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F0285" w14:textId="77777777" w:rsidR="001900FD" w:rsidRPr="001B5300" w:rsidRDefault="001900FD" w:rsidP="001900FD">
      <w:pPr>
        <w:jc w:val="center"/>
        <w:rPr>
          <w:rFonts w:ascii="Cambria" w:hAnsi="Cambria"/>
          <w:b/>
          <w:bCs/>
        </w:rPr>
      </w:pPr>
      <w:r w:rsidRPr="001B5300">
        <w:rPr>
          <w:rFonts w:ascii="Cambria" w:hAnsi="Cambria"/>
          <w:b/>
          <w:bCs/>
        </w:rPr>
        <w:t>FIŞA DISCIPLINEI</w:t>
      </w:r>
    </w:p>
    <w:p w14:paraId="32C096D6" w14:textId="205321B8" w:rsidR="001900FD" w:rsidRDefault="00AF1184" w:rsidP="001900FD">
      <w:pPr>
        <w:jc w:val="center"/>
        <w:rPr>
          <w:rFonts w:ascii="Cambria" w:eastAsia="Times New Roman" w:hAnsi="Cambria" w:cs="Times New Roman"/>
          <w:b/>
          <w:sz w:val="20"/>
          <w:lang w:eastAsia="zh-CN"/>
        </w:rPr>
      </w:pPr>
      <w:r>
        <w:rPr>
          <w:rFonts w:ascii="Cambria" w:eastAsia="Times New Roman" w:hAnsi="Cambria" w:cs="Times New Roman"/>
          <w:b/>
          <w:sz w:val="20"/>
          <w:lang w:eastAsia="zh-CN"/>
        </w:rPr>
        <w:t>Dramaturgie în sens germa</w:t>
      </w:r>
      <w:r w:rsidR="001900FD" w:rsidRPr="001B5300">
        <w:rPr>
          <w:rFonts w:ascii="Cambria" w:eastAsia="Times New Roman" w:hAnsi="Cambria" w:cs="Times New Roman"/>
          <w:b/>
          <w:sz w:val="20"/>
          <w:lang w:eastAsia="zh-CN"/>
        </w:rPr>
        <w:t>n (</w:t>
      </w:r>
      <w:r w:rsidR="001900FD">
        <w:rPr>
          <w:rFonts w:ascii="Cambria" w:eastAsia="Times New Roman" w:hAnsi="Cambria" w:cs="Times New Roman"/>
          <w:b/>
          <w:sz w:val="20"/>
          <w:lang w:eastAsia="zh-CN"/>
        </w:rPr>
        <w:t>2</w:t>
      </w:r>
      <w:r w:rsidR="001900FD" w:rsidRPr="001B5300">
        <w:rPr>
          <w:rFonts w:ascii="Cambria" w:eastAsia="Times New Roman" w:hAnsi="Cambria" w:cs="Times New Roman"/>
          <w:b/>
          <w:sz w:val="20"/>
          <w:lang w:eastAsia="zh-CN"/>
        </w:rPr>
        <w:t>)</w:t>
      </w:r>
    </w:p>
    <w:p w14:paraId="21676696" w14:textId="77777777" w:rsidR="001900FD" w:rsidRPr="002D13FF" w:rsidRDefault="001900FD" w:rsidP="001900FD">
      <w:pPr>
        <w:jc w:val="center"/>
        <w:rPr>
          <w:rFonts w:ascii="Cambria" w:hAnsi="Cambria"/>
          <w:b/>
          <w:bCs/>
          <w:sz w:val="20"/>
          <w:szCs w:val="20"/>
        </w:rPr>
      </w:pPr>
      <w:r w:rsidRPr="002D13FF">
        <w:rPr>
          <w:rFonts w:ascii="Cambria" w:hAnsi="Cambria"/>
          <w:b/>
          <w:bCs/>
          <w:sz w:val="20"/>
          <w:szCs w:val="20"/>
        </w:rPr>
        <w:t>Anul universitar 2025/2026</w:t>
      </w:r>
    </w:p>
    <w:p w14:paraId="16D74FFA" w14:textId="77777777" w:rsidR="001900FD" w:rsidRPr="001B5300" w:rsidRDefault="001900FD" w:rsidP="001900FD">
      <w:pPr>
        <w:rPr>
          <w:rFonts w:ascii="Cambria" w:hAnsi="Cambria"/>
          <w:color w:val="FF0000"/>
          <w:sz w:val="20"/>
          <w:szCs w:val="20"/>
        </w:rPr>
      </w:pPr>
    </w:p>
    <w:p w14:paraId="5D23E83C" w14:textId="77777777" w:rsidR="001900FD" w:rsidRPr="001B5300" w:rsidRDefault="001900FD" w:rsidP="001900FD">
      <w:pPr>
        <w:spacing w:after="0"/>
        <w:ind w:left="142" w:hanging="567"/>
        <w:rPr>
          <w:rFonts w:ascii="Cambria" w:hAnsi="Cambria"/>
          <w:b/>
          <w:sz w:val="20"/>
          <w:szCs w:val="20"/>
        </w:rPr>
      </w:pPr>
      <w:r w:rsidRPr="001B5300">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1900FD" w:rsidRPr="001B5300" w14:paraId="03EDABB1" w14:textId="77777777" w:rsidTr="007D39A1">
        <w:trPr>
          <w:trHeight w:val="284"/>
        </w:trPr>
        <w:tc>
          <w:tcPr>
            <w:tcW w:w="3403" w:type="dxa"/>
            <w:vAlign w:val="center"/>
          </w:tcPr>
          <w:p w14:paraId="45912B66" w14:textId="77777777" w:rsidR="001900FD" w:rsidRPr="001B5300" w:rsidRDefault="001900FD" w:rsidP="007D39A1">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1B5300">
              <w:rPr>
                <w:rFonts w:ascii="Cambria" w:eastAsia="Times New Roman" w:hAnsi="Cambria" w:cs="Times New Roman"/>
                <w:kern w:val="0"/>
                <w:sz w:val="20"/>
                <w:szCs w:val="22"/>
                <w:lang w:eastAsia="zh-CN"/>
                <w14:ligatures w14:val="none"/>
              </w:rPr>
              <w:t>1.1. Instituția de învățământ superior</w:t>
            </w:r>
          </w:p>
        </w:tc>
        <w:tc>
          <w:tcPr>
            <w:tcW w:w="7088" w:type="dxa"/>
            <w:vAlign w:val="center"/>
          </w:tcPr>
          <w:p w14:paraId="6D3ACD95" w14:textId="77777777" w:rsidR="001900FD" w:rsidRPr="001B5300" w:rsidRDefault="001900FD" w:rsidP="007D39A1">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1B5300">
              <w:rPr>
                <w:rFonts w:ascii="Cambria" w:eastAsia="Times New Roman" w:hAnsi="Cambria" w:cs="Times New Roman"/>
                <w:kern w:val="0"/>
                <w:sz w:val="20"/>
                <w:szCs w:val="22"/>
                <w:lang w:eastAsia="zh-CN"/>
                <w14:ligatures w14:val="none"/>
              </w:rPr>
              <w:t>Universitatea Babeș-Bolyai</w:t>
            </w:r>
          </w:p>
        </w:tc>
      </w:tr>
      <w:tr w:rsidR="001900FD" w:rsidRPr="001B5300" w14:paraId="7EFFCEFF" w14:textId="77777777" w:rsidTr="007D39A1">
        <w:trPr>
          <w:trHeight w:val="284"/>
        </w:trPr>
        <w:tc>
          <w:tcPr>
            <w:tcW w:w="3403" w:type="dxa"/>
            <w:vAlign w:val="center"/>
          </w:tcPr>
          <w:p w14:paraId="4FE061C4" w14:textId="77777777" w:rsidR="001900FD" w:rsidRPr="001B5300" w:rsidRDefault="001900FD" w:rsidP="007D39A1">
            <w:pPr>
              <w:keepNext/>
              <w:suppressAutoHyphens/>
              <w:spacing w:after="0" w:line="240" w:lineRule="auto"/>
              <w:ind w:left="34"/>
              <w:outlineLvl w:val="4"/>
              <w:rPr>
                <w:rFonts w:ascii="Cambria" w:eastAsia="Times New Roman" w:hAnsi="Cambria" w:cs="Times New Roman"/>
                <w:kern w:val="0"/>
                <w:sz w:val="20"/>
                <w:szCs w:val="22"/>
                <w:lang w:eastAsia="zh-CN"/>
                <w14:ligatures w14:val="none"/>
              </w:rPr>
            </w:pPr>
            <w:r w:rsidRPr="001B5300">
              <w:rPr>
                <w:rFonts w:ascii="Cambria" w:eastAsia="Times New Roman" w:hAnsi="Cambria" w:cs="Times New Roman"/>
                <w:kern w:val="0"/>
                <w:sz w:val="20"/>
                <w:szCs w:val="22"/>
                <w:lang w:eastAsia="zh-CN"/>
                <w14:ligatures w14:val="none"/>
              </w:rPr>
              <w:t>1.2. Facultatea</w:t>
            </w:r>
          </w:p>
        </w:tc>
        <w:tc>
          <w:tcPr>
            <w:tcW w:w="7088" w:type="dxa"/>
            <w:vAlign w:val="center"/>
          </w:tcPr>
          <w:p w14:paraId="6E138C71" w14:textId="77777777" w:rsidR="001900FD" w:rsidRPr="001B5300" w:rsidRDefault="001900FD" w:rsidP="007D39A1">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1B5300">
              <w:rPr>
                <w:rFonts w:ascii="Cambria" w:eastAsia="Times New Roman" w:hAnsi="Cambria" w:cs="Times New Roman"/>
                <w:kern w:val="0"/>
                <w:sz w:val="20"/>
                <w:szCs w:val="22"/>
                <w:lang w:eastAsia="zh-CN"/>
                <w14:ligatures w14:val="none"/>
              </w:rPr>
              <w:t>de Teatru și Film</w:t>
            </w:r>
          </w:p>
        </w:tc>
      </w:tr>
      <w:tr w:rsidR="001900FD" w:rsidRPr="001B5300" w14:paraId="4DBAEFC5" w14:textId="77777777" w:rsidTr="007D39A1">
        <w:trPr>
          <w:trHeight w:val="284"/>
        </w:trPr>
        <w:tc>
          <w:tcPr>
            <w:tcW w:w="3403" w:type="dxa"/>
            <w:vAlign w:val="center"/>
          </w:tcPr>
          <w:p w14:paraId="36B507E5" w14:textId="77777777" w:rsidR="001900FD" w:rsidRPr="001B5300" w:rsidRDefault="001900FD" w:rsidP="007D39A1">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1B5300">
              <w:rPr>
                <w:rFonts w:ascii="Cambria" w:eastAsia="Times New Roman" w:hAnsi="Cambria" w:cs="Times New Roman"/>
                <w:kern w:val="0"/>
                <w:sz w:val="20"/>
                <w:szCs w:val="22"/>
                <w:lang w:eastAsia="zh-CN"/>
                <w14:ligatures w14:val="none"/>
              </w:rPr>
              <w:t>1.3. Departamentul</w:t>
            </w:r>
          </w:p>
        </w:tc>
        <w:tc>
          <w:tcPr>
            <w:tcW w:w="7088" w:type="dxa"/>
            <w:vAlign w:val="center"/>
          </w:tcPr>
          <w:p w14:paraId="59FCAE63" w14:textId="77777777" w:rsidR="001900FD" w:rsidRPr="001B5300" w:rsidRDefault="001900FD" w:rsidP="007D39A1">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1B5300">
              <w:rPr>
                <w:rFonts w:ascii="Cambria" w:eastAsia="Times New Roman" w:hAnsi="Cambria" w:cs="Times New Roman"/>
                <w:kern w:val="0"/>
                <w:sz w:val="20"/>
                <w:szCs w:val="22"/>
                <w:lang w:eastAsia="zh-CN"/>
                <w14:ligatures w14:val="none"/>
              </w:rPr>
              <w:t>Maghiar de Teatru</w:t>
            </w:r>
          </w:p>
        </w:tc>
      </w:tr>
      <w:tr w:rsidR="001900FD" w:rsidRPr="001B5300" w14:paraId="25CC5398" w14:textId="77777777" w:rsidTr="007D39A1">
        <w:trPr>
          <w:trHeight w:val="284"/>
        </w:trPr>
        <w:tc>
          <w:tcPr>
            <w:tcW w:w="3403" w:type="dxa"/>
            <w:vAlign w:val="center"/>
          </w:tcPr>
          <w:p w14:paraId="178D304F" w14:textId="77777777" w:rsidR="001900FD" w:rsidRPr="001B5300" w:rsidRDefault="001900FD" w:rsidP="007D39A1">
            <w:pPr>
              <w:suppressAutoHyphens/>
              <w:spacing w:after="0" w:line="240" w:lineRule="auto"/>
              <w:ind w:left="34"/>
              <w:rPr>
                <w:rFonts w:ascii="Cambria" w:eastAsia="Times New Roman" w:hAnsi="Cambria" w:cs="Times New Roman"/>
                <w:kern w:val="0"/>
                <w:sz w:val="20"/>
                <w:szCs w:val="22"/>
                <w:lang w:eastAsia="zh-CN"/>
                <w14:ligatures w14:val="none"/>
              </w:rPr>
            </w:pPr>
            <w:r w:rsidRPr="001B5300">
              <w:rPr>
                <w:rFonts w:ascii="Cambria" w:eastAsia="Times New Roman" w:hAnsi="Cambria" w:cs="Times New Roman"/>
                <w:kern w:val="0"/>
                <w:sz w:val="20"/>
                <w:szCs w:val="22"/>
                <w:lang w:eastAsia="zh-CN"/>
                <w14:ligatures w14:val="none"/>
              </w:rPr>
              <w:t>1.4.</w:t>
            </w:r>
            <w:r w:rsidRPr="001B5300">
              <w:rPr>
                <w:rFonts w:ascii="Cambria" w:eastAsia="Times New Roman" w:hAnsi="Cambria" w:cs="Times New Roman"/>
                <w:b/>
                <w:kern w:val="0"/>
                <w:sz w:val="20"/>
                <w:szCs w:val="22"/>
                <w:lang w:eastAsia="zh-CN"/>
                <w14:ligatures w14:val="none"/>
              </w:rPr>
              <w:t xml:space="preserve"> </w:t>
            </w:r>
            <w:r w:rsidRPr="001B5300">
              <w:rPr>
                <w:rFonts w:ascii="Cambria" w:eastAsia="Times New Roman" w:hAnsi="Cambria" w:cs="Times New Roman"/>
                <w:kern w:val="0"/>
                <w:sz w:val="20"/>
                <w:szCs w:val="22"/>
                <w:lang w:eastAsia="zh-CN"/>
                <w14:ligatures w14:val="none"/>
              </w:rPr>
              <w:t>Domeniul de studii</w:t>
            </w:r>
          </w:p>
        </w:tc>
        <w:tc>
          <w:tcPr>
            <w:tcW w:w="7088" w:type="dxa"/>
            <w:vAlign w:val="center"/>
          </w:tcPr>
          <w:p w14:paraId="1E831514" w14:textId="77777777" w:rsidR="001900FD" w:rsidRPr="001B5300" w:rsidRDefault="001900FD" w:rsidP="007D39A1">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1B5300">
              <w:rPr>
                <w:rFonts w:ascii="Cambria" w:eastAsia="Times New Roman" w:hAnsi="Cambria" w:cs="Times New Roman"/>
                <w:kern w:val="0"/>
                <w:sz w:val="20"/>
                <w:szCs w:val="22"/>
                <w:lang w:eastAsia="zh-CN"/>
                <w14:ligatures w14:val="none"/>
              </w:rPr>
              <w:t>Teatru și artele spectacolului</w:t>
            </w:r>
          </w:p>
        </w:tc>
      </w:tr>
      <w:tr w:rsidR="001900FD" w:rsidRPr="001B5300" w14:paraId="1B98ADE8" w14:textId="77777777" w:rsidTr="007D39A1">
        <w:trPr>
          <w:trHeight w:val="284"/>
        </w:trPr>
        <w:tc>
          <w:tcPr>
            <w:tcW w:w="3403" w:type="dxa"/>
            <w:vAlign w:val="center"/>
          </w:tcPr>
          <w:p w14:paraId="2AAFB1F5" w14:textId="77777777" w:rsidR="001900FD" w:rsidRPr="001B5300" w:rsidRDefault="001900FD" w:rsidP="007D39A1">
            <w:pPr>
              <w:suppressAutoHyphens/>
              <w:spacing w:after="0" w:line="240" w:lineRule="auto"/>
              <w:ind w:left="34"/>
              <w:rPr>
                <w:rFonts w:ascii="Cambria" w:eastAsia="Times New Roman" w:hAnsi="Cambria" w:cs="Times New Roman"/>
                <w:kern w:val="0"/>
                <w:sz w:val="20"/>
                <w:szCs w:val="22"/>
                <w:vertAlign w:val="superscript"/>
                <w:lang w:eastAsia="zh-CN"/>
                <w14:ligatures w14:val="none"/>
              </w:rPr>
            </w:pPr>
            <w:r w:rsidRPr="001B5300">
              <w:rPr>
                <w:rFonts w:ascii="Cambria" w:eastAsia="Times New Roman" w:hAnsi="Cambria" w:cs="Times New Roman"/>
                <w:kern w:val="0"/>
                <w:sz w:val="20"/>
                <w:szCs w:val="22"/>
                <w:lang w:eastAsia="zh-CN"/>
                <w14:ligatures w14:val="none"/>
              </w:rPr>
              <w:t>1.5.</w:t>
            </w:r>
            <w:r w:rsidRPr="001B5300">
              <w:rPr>
                <w:rFonts w:ascii="Cambria" w:eastAsia="Times New Roman" w:hAnsi="Cambria" w:cs="Times New Roman"/>
                <w:b/>
                <w:kern w:val="0"/>
                <w:sz w:val="20"/>
                <w:szCs w:val="22"/>
                <w:lang w:eastAsia="zh-CN"/>
                <w14:ligatures w14:val="none"/>
              </w:rPr>
              <w:t xml:space="preserve"> </w:t>
            </w:r>
            <w:r w:rsidRPr="001B5300">
              <w:rPr>
                <w:rFonts w:ascii="Cambria" w:eastAsia="Times New Roman" w:hAnsi="Cambria" w:cs="Times New Roman"/>
                <w:kern w:val="0"/>
                <w:sz w:val="20"/>
                <w:szCs w:val="22"/>
                <w:lang w:eastAsia="zh-CN"/>
                <w14:ligatures w14:val="none"/>
              </w:rPr>
              <w:t>Ciclul de studii</w:t>
            </w:r>
          </w:p>
        </w:tc>
        <w:tc>
          <w:tcPr>
            <w:tcW w:w="7088" w:type="dxa"/>
            <w:vAlign w:val="center"/>
          </w:tcPr>
          <w:p w14:paraId="314ABF46" w14:textId="77777777" w:rsidR="001900FD" w:rsidRPr="001B5300" w:rsidRDefault="001900FD" w:rsidP="007D39A1">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1B5300">
              <w:rPr>
                <w:rFonts w:ascii="Cambria" w:eastAsia="Times New Roman" w:hAnsi="Cambria" w:cs="Times New Roman"/>
                <w:kern w:val="0"/>
                <w:sz w:val="20"/>
                <w:szCs w:val="22"/>
                <w:lang w:eastAsia="zh-CN"/>
                <w14:ligatures w14:val="none"/>
              </w:rPr>
              <w:t>Licență</w:t>
            </w:r>
          </w:p>
        </w:tc>
      </w:tr>
      <w:tr w:rsidR="001900FD" w:rsidRPr="001B5300" w14:paraId="545E157E" w14:textId="77777777" w:rsidTr="007D39A1">
        <w:trPr>
          <w:trHeight w:val="284"/>
        </w:trPr>
        <w:tc>
          <w:tcPr>
            <w:tcW w:w="3403" w:type="dxa"/>
            <w:vAlign w:val="center"/>
          </w:tcPr>
          <w:p w14:paraId="4B547014" w14:textId="77777777" w:rsidR="001900FD" w:rsidRPr="001B5300" w:rsidRDefault="001900FD" w:rsidP="007D39A1">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1B5300">
              <w:rPr>
                <w:rFonts w:ascii="Cambria" w:eastAsia="Times New Roman" w:hAnsi="Cambria" w:cs="Times New Roman"/>
                <w:kern w:val="0"/>
                <w:sz w:val="20"/>
                <w:szCs w:val="22"/>
                <w:lang w:eastAsia="zh-CN"/>
                <w14:ligatures w14:val="none"/>
              </w:rPr>
              <w:t>1.6. Programul de studii / Calificarea</w:t>
            </w:r>
          </w:p>
        </w:tc>
        <w:tc>
          <w:tcPr>
            <w:tcW w:w="7088" w:type="dxa"/>
            <w:vAlign w:val="center"/>
          </w:tcPr>
          <w:p w14:paraId="015C7E18" w14:textId="77777777" w:rsidR="001900FD" w:rsidRPr="001B5300" w:rsidRDefault="001900FD" w:rsidP="007D39A1">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1B5300">
              <w:rPr>
                <w:rFonts w:ascii="Cambria" w:eastAsia="Times New Roman" w:hAnsi="Cambria" w:cs="Times New Roman"/>
                <w:kern w:val="0"/>
                <w:sz w:val="20"/>
                <w:szCs w:val="22"/>
                <w:lang w:eastAsia="zh-CN"/>
                <w14:ligatures w14:val="none"/>
              </w:rPr>
              <w:t>Teatrologie</w:t>
            </w:r>
          </w:p>
        </w:tc>
      </w:tr>
      <w:tr w:rsidR="001900FD" w:rsidRPr="001B5300" w14:paraId="64463BB6" w14:textId="77777777" w:rsidTr="007D39A1">
        <w:trPr>
          <w:trHeight w:val="284"/>
        </w:trPr>
        <w:tc>
          <w:tcPr>
            <w:tcW w:w="3403" w:type="dxa"/>
            <w:vAlign w:val="center"/>
          </w:tcPr>
          <w:p w14:paraId="386B5426" w14:textId="77777777" w:rsidR="001900FD" w:rsidRPr="001B5300" w:rsidRDefault="001900FD" w:rsidP="007D39A1">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1B5300">
              <w:rPr>
                <w:rFonts w:ascii="Cambria" w:eastAsia="Times New Roman" w:hAnsi="Cambria" w:cs="Times New Roman"/>
                <w:kern w:val="0"/>
                <w:sz w:val="20"/>
                <w:szCs w:val="22"/>
                <w:lang w:eastAsia="zh-CN"/>
                <w14:ligatures w14:val="none"/>
              </w:rPr>
              <w:t>1.7. Forma de învățământ</w:t>
            </w:r>
          </w:p>
        </w:tc>
        <w:tc>
          <w:tcPr>
            <w:tcW w:w="7088" w:type="dxa"/>
            <w:vAlign w:val="center"/>
          </w:tcPr>
          <w:p w14:paraId="0887FECA" w14:textId="77777777" w:rsidR="001900FD" w:rsidRPr="001B5300" w:rsidRDefault="001900FD" w:rsidP="007D39A1">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p>
        </w:tc>
      </w:tr>
    </w:tbl>
    <w:p w14:paraId="756D9506" w14:textId="77777777" w:rsidR="001900FD" w:rsidRPr="001B5300" w:rsidRDefault="001900FD" w:rsidP="001900FD">
      <w:pPr>
        <w:spacing w:after="0"/>
        <w:rPr>
          <w:rFonts w:ascii="Cambria" w:hAnsi="Cambria"/>
          <w:b/>
          <w:sz w:val="20"/>
          <w:szCs w:val="20"/>
        </w:rPr>
      </w:pPr>
    </w:p>
    <w:p w14:paraId="07FAF434" w14:textId="77777777" w:rsidR="001900FD" w:rsidRPr="001B5300" w:rsidRDefault="001900FD" w:rsidP="001900FD">
      <w:pPr>
        <w:spacing w:after="0"/>
        <w:ind w:left="142" w:hanging="567"/>
        <w:rPr>
          <w:rFonts w:ascii="Cambria" w:hAnsi="Cambria"/>
          <w:b/>
          <w:sz w:val="20"/>
          <w:szCs w:val="20"/>
        </w:rPr>
      </w:pPr>
      <w:r w:rsidRPr="001B5300">
        <w:rPr>
          <w:rFonts w:ascii="Cambria" w:hAnsi="Cambria"/>
          <w:b/>
          <w:sz w:val="20"/>
          <w:szCs w:val="20"/>
        </w:rPr>
        <w:t>2. Date despre 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1900FD" w:rsidRPr="001B5300" w14:paraId="2127B20E" w14:textId="77777777" w:rsidTr="007D39A1">
        <w:trPr>
          <w:trHeight w:val="284"/>
        </w:trPr>
        <w:tc>
          <w:tcPr>
            <w:tcW w:w="2577" w:type="dxa"/>
            <w:gridSpan w:val="3"/>
            <w:vAlign w:val="center"/>
          </w:tcPr>
          <w:p w14:paraId="41772D75" w14:textId="77777777" w:rsidR="001900FD" w:rsidRPr="001B5300" w:rsidRDefault="001900FD" w:rsidP="007D39A1">
            <w:pPr>
              <w:suppressAutoHyphens/>
              <w:spacing w:after="0" w:line="240" w:lineRule="auto"/>
              <w:rPr>
                <w:rFonts w:ascii="Cambria" w:eastAsia="Times New Roman" w:hAnsi="Cambria" w:cs="Times New Roman"/>
                <w:sz w:val="20"/>
                <w:lang w:eastAsia="zh-CN"/>
              </w:rPr>
            </w:pPr>
            <w:r w:rsidRPr="001B5300">
              <w:rPr>
                <w:rFonts w:ascii="Cambria" w:eastAsia="Times New Roman" w:hAnsi="Cambria" w:cs="Times New Roman"/>
                <w:sz w:val="20"/>
                <w:lang w:eastAsia="zh-CN"/>
              </w:rPr>
              <w:t>2.1. Denumirea disciplinei</w:t>
            </w:r>
          </w:p>
        </w:tc>
        <w:tc>
          <w:tcPr>
            <w:tcW w:w="4677" w:type="dxa"/>
            <w:gridSpan w:val="6"/>
            <w:vAlign w:val="center"/>
          </w:tcPr>
          <w:p w14:paraId="1417AEAF" w14:textId="78BD7D67" w:rsidR="001900FD" w:rsidRPr="001B5300" w:rsidRDefault="00024039" w:rsidP="007D39A1">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
                <w:sz w:val="20"/>
                <w:lang w:eastAsia="zh-CN"/>
              </w:rPr>
              <w:t>Dramaturgie în sens german (2</w:t>
            </w:r>
            <w:r w:rsidR="001900FD" w:rsidRPr="001B5300">
              <w:rPr>
                <w:rFonts w:ascii="Cambria" w:eastAsia="Times New Roman" w:hAnsi="Cambria" w:cs="Times New Roman"/>
                <w:b/>
                <w:sz w:val="20"/>
                <w:lang w:eastAsia="zh-CN"/>
              </w:rPr>
              <w:t>)</w:t>
            </w:r>
          </w:p>
        </w:tc>
        <w:tc>
          <w:tcPr>
            <w:tcW w:w="1701" w:type="dxa"/>
            <w:vAlign w:val="center"/>
          </w:tcPr>
          <w:p w14:paraId="6B95267F" w14:textId="77777777" w:rsidR="001900FD" w:rsidRPr="001B5300" w:rsidRDefault="001900FD" w:rsidP="007D39A1">
            <w:pPr>
              <w:suppressAutoHyphens/>
              <w:spacing w:after="0" w:line="240" w:lineRule="auto"/>
              <w:rPr>
                <w:rFonts w:ascii="Cambria" w:eastAsia="Times New Roman" w:hAnsi="Cambria" w:cs="Times New Roman"/>
                <w:sz w:val="20"/>
                <w:lang w:eastAsia="zh-CN"/>
              </w:rPr>
            </w:pPr>
            <w:r w:rsidRPr="001B5300">
              <w:rPr>
                <w:rFonts w:ascii="Cambria" w:eastAsia="Times New Roman" w:hAnsi="Cambria" w:cs="Times New Roman"/>
                <w:sz w:val="20"/>
                <w:lang w:eastAsia="zh-CN"/>
              </w:rPr>
              <w:t>Codul disciplinei</w:t>
            </w:r>
          </w:p>
        </w:tc>
        <w:tc>
          <w:tcPr>
            <w:tcW w:w="1560" w:type="dxa"/>
            <w:vAlign w:val="center"/>
          </w:tcPr>
          <w:p w14:paraId="53F2B572" w14:textId="5298D5B3" w:rsidR="001900FD" w:rsidRPr="001B5300" w:rsidRDefault="001900FD" w:rsidP="007D39A1">
            <w:pPr>
              <w:suppressAutoHyphens/>
              <w:spacing w:after="0" w:line="240" w:lineRule="auto"/>
              <w:rPr>
                <w:rFonts w:ascii="Cambria" w:eastAsia="Times New Roman" w:hAnsi="Cambria" w:cs="Times New Roman"/>
                <w:b/>
                <w:sz w:val="20"/>
                <w:lang w:eastAsia="zh-CN"/>
              </w:rPr>
            </w:pPr>
            <w:r w:rsidRPr="001B5300">
              <w:rPr>
                <w:rFonts w:ascii="Cambria" w:eastAsia="Times New Roman" w:hAnsi="Cambria" w:cs="Times New Roman"/>
                <w:b/>
                <w:sz w:val="20"/>
                <w:lang w:eastAsia="zh-CN"/>
              </w:rPr>
              <w:t>VLM</w:t>
            </w:r>
            <w:r>
              <w:rPr>
                <w:rFonts w:ascii="Cambria" w:eastAsia="Times New Roman" w:hAnsi="Cambria" w:cs="Times New Roman"/>
                <w:b/>
                <w:sz w:val="20"/>
                <w:lang w:eastAsia="zh-CN"/>
              </w:rPr>
              <w:t>27</w:t>
            </w:r>
            <w:r w:rsidRPr="001B5300">
              <w:rPr>
                <w:rFonts w:ascii="Cambria" w:eastAsia="Times New Roman" w:hAnsi="Cambria" w:cs="Times New Roman"/>
                <w:b/>
                <w:sz w:val="20"/>
                <w:lang w:eastAsia="zh-CN"/>
              </w:rPr>
              <w:t>0</w:t>
            </w:r>
            <w:r>
              <w:rPr>
                <w:rFonts w:ascii="Cambria" w:eastAsia="Times New Roman" w:hAnsi="Cambria" w:cs="Times New Roman"/>
                <w:b/>
                <w:sz w:val="20"/>
                <w:lang w:eastAsia="zh-CN"/>
              </w:rPr>
              <w:t>5</w:t>
            </w:r>
          </w:p>
        </w:tc>
      </w:tr>
      <w:tr w:rsidR="001900FD" w:rsidRPr="001B5300" w14:paraId="1E60F9BD" w14:textId="77777777" w:rsidTr="007D39A1">
        <w:trPr>
          <w:trHeight w:val="284"/>
        </w:trPr>
        <w:tc>
          <w:tcPr>
            <w:tcW w:w="3427" w:type="dxa"/>
            <w:gridSpan w:val="4"/>
            <w:vAlign w:val="center"/>
          </w:tcPr>
          <w:p w14:paraId="0AE67C2F" w14:textId="77777777" w:rsidR="001900FD" w:rsidRPr="001B5300" w:rsidRDefault="001900FD" w:rsidP="007D39A1">
            <w:pPr>
              <w:suppressAutoHyphens/>
              <w:spacing w:after="0" w:line="240" w:lineRule="auto"/>
              <w:ind w:left="34"/>
              <w:rPr>
                <w:rFonts w:ascii="Cambria" w:eastAsia="Times New Roman" w:hAnsi="Cambria" w:cs="Times New Roman"/>
                <w:sz w:val="20"/>
                <w:lang w:eastAsia="zh-CN"/>
              </w:rPr>
            </w:pPr>
            <w:r w:rsidRPr="001B5300">
              <w:rPr>
                <w:rFonts w:ascii="Cambria" w:eastAsia="Times New Roman" w:hAnsi="Cambria" w:cs="Times New Roman"/>
                <w:sz w:val="20"/>
                <w:lang w:eastAsia="zh-CN"/>
              </w:rPr>
              <w:t xml:space="preserve">2.2. Titularul activităților de curs </w:t>
            </w:r>
          </w:p>
        </w:tc>
        <w:tc>
          <w:tcPr>
            <w:tcW w:w="7088" w:type="dxa"/>
            <w:gridSpan w:val="7"/>
            <w:vAlign w:val="center"/>
          </w:tcPr>
          <w:p w14:paraId="4736DA49" w14:textId="77777777" w:rsidR="001900FD" w:rsidRPr="001B5300" w:rsidRDefault="001900FD" w:rsidP="007D39A1">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 xml:space="preserve">Prof. dr. </w:t>
            </w:r>
            <w:proofErr w:type="spellStart"/>
            <w:r w:rsidRPr="001B5300">
              <w:rPr>
                <w:rFonts w:ascii="Cambria" w:eastAsia="Times New Roman" w:hAnsi="Cambria" w:cs="Times New Roman"/>
                <w:sz w:val="20"/>
                <w:lang w:eastAsia="zh-CN"/>
              </w:rPr>
              <w:t>Visky</w:t>
            </w:r>
            <w:proofErr w:type="spellEnd"/>
            <w:r w:rsidRPr="001B5300">
              <w:rPr>
                <w:rFonts w:ascii="Cambria" w:eastAsia="Times New Roman" w:hAnsi="Cambria" w:cs="Times New Roman"/>
                <w:sz w:val="20"/>
                <w:lang w:eastAsia="zh-CN"/>
              </w:rPr>
              <w:t xml:space="preserve"> András</w:t>
            </w:r>
          </w:p>
        </w:tc>
      </w:tr>
      <w:tr w:rsidR="001900FD" w:rsidRPr="001B5300" w14:paraId="0F9F124E" w14:textId="77777777" w:rsidTr="007D39A1">
        <w:trPr>
          <w:trHeight w:val="284"/>
        </w:trPr>
        <w:tc>
          <w:tcPr>
            <w:tcW w:w="3427" w:type="dxa"/>
            <w:gridSpan w:val="4"/>
            <w:tcBorders>
              <w:bottom w:val="single" w:sz="4" w:space="0" w:color="auto"/>
            </w:tcBorders>
            <w:vAlign w:val="center"/>
          </w:tcPr>
          <w:p w14:paraId="09598BA0" w14:textId="77777777" w:rsidR="001900FD" w:rsidRPr="001B5300" w:rsidRDefault="001900FD" w:rsidP="007D39A1">
            <w:pPr>
              <w:suppressAutoHyphens/>
              <w:spacing w:after="0" w:line="240" w:lineRule="auto"/>
              <w:ind w:left="34"/>
              <w:rPr>
                <w:rFonts w:ascii="Cambria" w:eastAsia="Times New Roman" w:hAnsi="Cambria" w:cs="Times New Roman"/>
                <w:sz w:val="20"/>
                <w:lang w:eastAsia="zh-CN"/>
              </w:rPr>
            </w:pPr>
            <w:r w:rsidRPr="001B5300">
              <w:rPr>
                <w:rFonts w:ascii="Cambria" w:eastAsia="Times New Roman" w:hAnsi="Cambria" w:cs="Times New Roman"/>
                <w:sz w:val="20"/>
                <w:lang w:eastAsia="zh-CN"/>
              </w:rPr>
              <w:t xml:space="preserve">2.3. Titularul activităților de seminar </w:t>
            </w:r>
          </w:p>
        </w:tc>
        <w:tc>
          <w:tcPr>
            <w:tcW w:w="7088" w:type="dxa"/>
            <w:gridSpan w:val="7"/>
            <w:tcBorders>
              <w:bottom w:val="single" w:sz="4" w:space="0" w:color="auto"/>
            </w:tcBorders>
            <w:vAlign w:val="center"/>
          </w:tcPr>
          <w:p w14:paraId="4B4E22EF" w14:textId="7FD93367" w:rsidR="001900FD" w:rsidRPr="001900FD" w:rsidRDefault="001900FD" w:rsidP="007D39A1">
            <w:pPr>
              <w:suppressAutoHyphens/>
              <w:spacing w:after="0" w:line="240" w:lineRule="auto"/>
              <w:rPr>
                <w:rFonts w:ascii="Cambria" w:eastAsia="Times New Roman" w:hAnsi="Cambria" w:cs="Times New Roman"/>
                <w:sz w:val="20"/>
                <w:lang w:val="hu-HU" w:eastAsia="zh-CN"/>
              </w:rPr>
            </w:pPr>
            <w:r>
              <w:rPr>
                <w:rFonts w:ascii="Cambria" w:eastAsia="Times New Roman" w:hAnsi="Cambria" w:cs="Times New Roman"/>
                <w:sz w:val="20"/>
                <w:lang w:eastAsia="zh-CN"/>
              </w:rPr>
              <w:t xml:space="preserve">drd. </w:t>
            </w:r>
            <w:proofErr w:type="spellStart"/>
            <w:r>
              <w:rPr>
                <w:rFonts w:ascii="Cambria" w:eastAsia="Times New Roman" w:hAnsi="Cambria" w:cs="Times New Roman"/>
                <w:sz w:val="20"/>
                <w:lang w:eastAsia="zh-CN"/>
              </w:rPr>
              <w:t>Lovassy</w:t>
            </w:r>
            <w:proofErr w:type="spellEnd"/>
            <w:r>
              <w:rPr>
                <w:rFonts w:ascii="Cambria" w:eastAsia="Times New Roman" w:hAnsi="Cambria" w:cs="Times New Roman"/>
                <w:sz w:val="20"/>
                <w:lang w:eastAsia="zh-CN"/>
              </w:rPr>
              <w:t xml:space="preserve"> </w:t>
            </w:r>
            <w:proofErr w:type="spellStart"/>
            <w:r>
              <w:rPr>
                <w:rFonts w:ascii="Cambria" w:eastAsia="Times New Roman" w:hAnsi="Cambria" w:cs="Times New Roman"/>
                <w:sz w:val="20"/>
                <w:lang w:eastAsia="zh-CN"/>
              </w:rPr>
              <w:t>Cseh</w:t>
            </w:r>
            <w:proofErr w:type="spellEnd"/>
            <w:r>
              <w:rPr>
                <w:rFonts w:ascii="Cambria" w:eastAsia="Times New Roman" w:hAnsi="Cambria" w:cs="Times New Roman"/>
                <w:sz w:val="20"/>
                <w:lang w:eastAsia="zh-CN"/>
              </w:rPr>
              <w:t xml:space="preserve"> Tam</w:t>
            </w:r>
            <w:r>
              <w:rPr>
                <w:rFonts w:ascii="Cambria" w:eastAsia="Times New Roman" w:hAnsi="Cambria" w:cs="Times New Roman"/>
                <w:sz w:val="20"/>
                <w:lang w:val="hu-HU" w:eastAsia="zh-CN"/>
              </w:rPr>
              <w:t>ás</w:t>
            </w:r>
          </w:p>
        </w:tc>
      </w:tr>
      <w:tr w:rsidR="001900FD" w:rsidRPr="001B5300" w14:paraId="5FBAD9AE" w14:textId="77777777" w:rsidTr="007D39A1">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648DE7E4" w14:textId="77777777" w:rsidR="001900FD" w:rsidRPr="001B5300" w:rsidRDefault="001900FD" w:rsidP="007D39A1">
            <w:pPr>
              <w:suppressAutoHyphens/>
              <w:spacing w:after="0" w:line="240" w:lineRule="auto"/>
              <w:ind w:left="34"/>
              <w:rPr>
                <w:rFonts w:ascii="Cambria" w:eastAsia="Times New Roman" w:hAnsi="Cambria" w:cs="Times New Roman"/>
                <w:sz w:val="20"/>
                <w:lang w:eastAsia="zh-CN"/>
              </w:rPr>
            </w:pPr>
            <w:r w:rsidRPr="001B5300">
              <w:rPr>
                <w:rFonts w:ascii="Cambria" w:eastAsia="Times New Roman" w:hAnsi="Cambria" w:cs="Times New Roman"/>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33060074" w14:textId="77777777" w:rsidR="001900FD" w:rsidRPr="001B5300" w:rsidRDefault="001900FD" w:rsidP="007D39A1">
            <w:pPr>
              <w:suppressAutoHyphens/>
              <w:spacing w:after="0" w:line="240" w:lineRule="auto"/>
              <w:jc w:val="center"/>
              <w:rPr>
                <w:rFonts w:ascii="Cambria" w:eastAsia="Times New Roman" w:hAnsi="Cambria" w:cs="Times New Roman"/>
                <w:sz w:val="20"/>
                <w:lang w:eastAsia="zh-CN"/>
              </w:rPr>
            </w:pPr>
            <w:r w:rsidRPr="001B5300">
              <w:rPr>
                <w:rFonts w:ascii="Cambria" w:eastAsia="Times New Roman" w:hAnsi="Cambria" w:cs="Times New Roman"/>
                <w:sz w:val="20"/>
                <w:lang w:eastAsia="zh-CN"/>
              </w:rPr>
              <w:t>I</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84C27D4" w14:textId="77777777" w:rsidR="001900FD" w:rsidRPr="001B5300" w:rsidRDefault="001900FD" w:rsidP="007D39A1">
            <w:pPr>
              <w:suppressAutoHyphens/>
              <w:spacing w:after="0" w:line="240" w:lineRule="auto"/>
              <w:ind w:right="-203"/>
              <w:rPr>
                <w:rFonts w:ascii="Cambria" w:eastAsia="Times New Roman" w:hAnsi="Cambria" w:cs="Times New Roman"/>
                <w:sz w:val="20"/>
                <w:lang w:eastAsia="zh-CN"/>
              </w:rPr>
            </w:pPr>
            <w:r w:rsidRPr="001B5300">
              <w:rPr>
                <w:rFonts w:ascii="Cambria" w:eastAsia="Times New Roman" w:hAnsi="Cambria" w:cs="Times New Roman"/>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6CA0A0A4" w14:textId="5E33573C" w:rsidR="001900FD" w:rsidRPr="001B5300" w:rsidRDefault="00743CEE" w:rsidP="007D39A1">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2</w:t>
            </w:r>
          </w:p>
        </w:tc>
        <w:tc>
          <w:tcPr>
            <w:tcW w:w="1701" w:type="dxa"/>
            <w:tcBorders>
              <w:top w:val="single" w:sz="4" w:space="0" w:color="auto"/>
              <w:left w:val="single" w:sz="4" w:space="0" w:color="auto"/>
              <w:bottom w:val="single" w:sz="4" w:space="0" w:color="auto"/>
              <w:right w:val="single" w:sz="4" w:space="0" w:color="auto"/>
            </w:tcBorders>
            <w:vAlign w:val="center"/>
          </w:tcPr>
          <w:p w14:paraId="693FAF5C" w14:textId="77777777" w:rsidR="001900FD" w:rsidRPr="001B5300" w:rsidRDefault="001900FD" w:rsidP="007D39A1">
            <w:pPr>
              <w:suppressAutoHyphens/>
              <w:spacing w:after="0" w:line="240" w:lineRule="auto"/>
              <w:ind w:right="-288"/>
              <w:rPr>
                <w:rFonts w:ascii="Cambria" w:eastAsia="Times New Roman" w:hAnsi="Cambria" w:cs="Times New Roman"/>
                <w:sz w:val="20"/>
                <w:lang w:eastAsia="zh-CN"/>
              </w:rPr>
            </w:pPr>
            <w:r w:rsidRPr="001B5300">
              <w:rPr>
                <w:rFonts w:ascii="Cambria" w:eastAsia="Times New Roman" w:hAnsi="Cambria" w:cs="Times New Roman"/>
                <w:sz w:val="20"/>
                <w:lang w:eastAsia="zh-CN"/>
              </w:rPr>
              <w:t xml:space="preserve">2.6. Tipul </w:t>
            </w:r>
          </w:p>
          <w:p w14:paraId="4B3738F5" w14:textId="77777777" w:rsidR="001900FD" w:rsidRPr="001B5300" w:rsidRDefault="001900FD" w:rsidP="007D39A1">
            <w:pPr>
              <w:suppressAutoHyphens/>
              <w:spacing w:after="0" w:line="240" w:lineRule="auto"/>
              <w:ind w:right="-288"/>
              <w:rPr>
                <w:rFonts w:ascii="Cambria" w:eastAsia="Times New Roman" w:hAnsi="Cambria" w:cs="Times New Roman"/>
                <w:sz w:val="20"/>
                <w:lang w:eastAsia="zh-CN"/>
              </w:rPr>
            </w:pPr>
            <w:r w:rsidRPr="001B5300">
              <w:rPr>
                <w:rFonts w:ascii="Cambria" w:eastAsia="Times New Roman" w:hAnsi="Cambria" w:cs="Times New Roman"/>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2090F55C" w14:textId="77777777" w:rsidR="001900FD" w:rsidRPr="001B5300" w:rsidRDefault="001900FD" w:rsidP="007D39A1">
            <w:pPr>
              <w:suppressAutoHyphens/>
              <w:spacing w:after="0" w:line="240" w:lineRule="auto"/>
              <w:jc w:val="center"/>
              <w:rPr>
                <w:rFonts w:ascii="Cambria" w:eastAsia="Times New Roman" w:hAnsi="Cambria" w:cs="Times New Roman"/>
                <w:sz w:val="20"/>
                <w:lang w:eastAsia="zh-CN"/>
              </w:rPr>
            </w:pPr>
            <w:r w:rsidRPr="001B5300">
              <w:rPr>
                <w:rFonts w:ascii="Cambria" w:eastAsia="Times New Roman" w:hAnsi="Cambria" w:cs="Times New Roman"/>
                <w:sz w:val="20"/>
                <w:lang w:eastAsia="zh-CN"/>
              </w:rPr>
              <w:t>E</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421828A" w14:textId="77777777" w:rsidR="001900FD" w:rsidRPr="001B5300" w:rsidRDefault="001900FD" w:rsidP="007D39A1">
            <w:pPr>
              <w:suppressAutoHyphens/>
              <w:spacing w:after="0" w:line="240" w:lineRule="auto"/>
              <w:rPr>
                <w:rFonts w:ascii="Cambria" w:eastAsia="Times New Roman" w:hAnsi="Cambria" w:cs="Times New Roman"/>
                <w:sz w:val="20"/>
                <w:vertAlign w:val="superscript"/>
                <w:lang w:eastAsia="zh-CN"/>
              </w:rPr>
            </w:pPr>
            <w:r w:rsidRPr="001B5300">
              <w:rPr>
                <w:rFonts w:ascii="Cambria" w:eastAsia="Times New Roman" w:hAnsi="Cambria" w:cs="Times New Roman"/>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4499EA35" w14:textId="127D680C" w:rsidR="001900FD" w:rsidRPr="001B5300" w:rsidRDefault="001900FD" w:rsidP="007D39A1">
            <w:pPr>
              <w:suppressAutoHyphens/>
              <w:spacing w:after="0" w:line="240" w:lineRule="auto"/>
              <w:rPr>
                <w:rFonts w:ascii="Cambria" w:eastAsia="Times New Roman" w:hAnsi="Cambria" w:cs="Times New Roman"/>
                <w:sz w:val="18"/>
                <w:lang w:eastAsia="zh-CN"/>
              </w:rPr>
            </w:pPr>
            <w:r w:rsidRPr="001B5300">
              <w:rPr>
                <w:rFonts w:ascii="Cambria" w:eastAsia="Times New Roman" w:hAnsi="Cambria" w:cs="Times New Roman"/>
                <w:sz w:val="18"/>
                <w:lang w:eastAsia="zh-CN"/>
              </w:rPr>
              <w:t>D</w:t>
            </w:r>
            <w:r w:rsidR="00E25976">
              <w:rPr>
                <w:rFonts w:ascii="Cambria" w:eastAsia="Times New Roman" w:hAnsi="Cambria" w:cs="Times New Roman"/>
                <w:sz w:val="18"/>
                <w:lang w:eastAsia="zh-CN"/>
              </w:rPr>
              <w:t>D</w:t>
            </w:r>
          </w:p>
        </w:tc>
      </w:tr>
    </w:tbl>
    <w:p w14:paraId="1E3DCDAB" w14:textId="77777777" w:rsidR="001900FD" w:rsidRPr="001B5300" w:rsidRDefault="001900FD" w:rsidP="001900FD">
      <w:pPr>
        <w:suppressAutoHyphens/>
        <w:spacing w:after="0"/>
        <w:ind w:right="-765" w:firstLine="720"/>
        <w:rPr>
          <w:rFonts w:ascii="Cambria" w:hAnsi="Cambria"/>
          <w:sz w:val="20"/>
          <w:szCs w:val="20"/>
        </w:rPr>
      </w:pPr>
    </w:p>
    <w:p w14:paraId="4407CA59" w14:textId="77777777" w:rsidR="001900FD" w:rsidRPr="001B5300" w:rsidRDefault="001900FD" w:rsidP="001900FD">
      <w:pPr>
        <w:suppressAutoHyphens/>
        <w:spacing w:after="0" w:line="240" w:lineRule="auto"/>
        <w:ind w:right="-766" w:hanging="426"/>
        <w:rPr>
          <w:rFonts w:ascii="Cambria" w:eastAsia="Times New Roman" w:hAnsi="Cambria" w:cs="Times New Roman"/>
          <w:sz w:val="20"/>
          <w:lang w:eastAsia="zh-CN"/>
        </w:rPr>
      </w:pPr>
      <w:r w:rsidRPr="001B5300">
        <w:rPr>
          <w:rFonts w:ascii="Cambria" w:eastAsia="Times New Roman" w:hAnsi="Cambria" w:cs="Times New Roman"/>
          <w:b/>
          <w:sz w:val="20"/>
          <w:lang w:eastAsia="zh-CN"/>
        </w:rPr>
        <w:t xml:space="preserve">3. Timpul total estimat </w:t>
      </w:r>
      <w:r w:rsidRPr="001B5300">
        <w:rPr>
          <w:rFonts w:ascii="Cambria" w:eastAsia="Times New Roman" w:hAnsi="Cambria" w:cs="Times New Roman"/>
          <w:sz w:val="20"/>
          <w:lang w:eastAsia="zh-CN"/>
        </w:rPr>
        <w:t>(ore pe semestru al activităților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1900FD" w:rsidRPr="001B5300" w14:paraId="5F01C0A2" w14:textId="77777777" w:rsidTr="007D39A1">
        <w:trPr>
          <w:trHeight w:val="284"/>
        </w:trPr>
        <w:tc>
          <w:tcPr>
            <w:tcW w:w="3539" w:type="dxa"/>
            <w:tcBorders>
              <w:bottom w:val="single" w:sz="4" w:space="0" w:color="auto"/>
            </w:tcBorders>
            <w:vAlign w:val="center"/>
          </w:tcPr>
          <w:p w14:paraId="79EA9F21" w14:textId="77777777" w:rsidR="001900FD" w:rsidRPr="001B5300" w:rsidRDefault="001900FD" w:rsidP="007D39A1">
            <w:pPr>
              <w:keepNext/>
              <w:suppressAutoHyphens/>
              <w:spacing w:after="0" w:line="240" w:lineRule="auto"/>
              <w:outlineLvl w:val="1"/>
              <w:rPr>
                <w:rFonts w:ascii="Cambria" w:eastAsia="Times New Roman" w:hAnsi="Cambria" w:cs="Times New Roman"/>
                <w:sz w:val="20"/>
                <w:lang w:eastAsia="zh-CN"/>
              </w:rPr>
            </w:pPr>
            <w:r w:rsidRPr="001B5300">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38E7BD49" w14:textId="747C7671" w:rsidR="001900FD" w:rsidRPr="001B5300" w:rsidRDefault="00E25976" w:rsidP="007D39A1">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3</w:t>
            </w:r>
          </w:p>
        </w:tc>
        <w:tc>
          <w:tcPr>
            <w:tcW w:w="1842" w:type="dxa"/>
            <w:tcBorders>
              <w:bottom w:val="single" w:sz="4" w:space="0" w:color="auto"/>
            </w:tcBorders>
            <w:vAlign w:val="center"/>
          </w:tcPr>
          <w:p w14:paraId="2D555C95" w14:textId="77777777" w:rsidR="001900FD" w:rsidRPr="001B5300" w:rsidRDefault="001900FD" w:rsidP="007D39A1">
            <w:pPr>
              <w:suppressAutoHyphens/>
              <w:spacing w:after="0" w:line="240" w:lineRule="auto"/>
              <w:rPr>
                <w:rFonts w:ascii="Cambria" w:eastAsia="Times New Roman" w:hAnsi="Cambria" w:cs="Times New Roman"/>
                <w:sz w:val="20"/>
                <w:lang w:eastAsia="zh-CN"/>
              </w:rPr>
            </w:pPr>
            <w:r w:rsidRPr="001B5300">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3ECD8969" w14:textId="4802370C" w:rsidR="001900FD" w:rsidRPr="001B5300" w:rsidRDefault="00E25976" w:rsidP="007D39A1">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2</w:t>
            </w:r>
          </w:p>
        </w:tc>
        <w:tc>
          <w:tcPr>
            <w:tcW w:w="2977" w:type="dxa"/>
            <w:tcBorders>
              <w:bottom w:val="single" w:sz="4" w:space="0" w:color="auto"/>
            </w:tcBorders>
            <w:vAlign w:val="center"/>
          </w:tcPr>
          <w:p w14:paraId="6E1D4D58" w14:textId="77777777" w:rsidR="001900FD" w:rsidRPr="001B5300" w:rsidRDefault="001900FD" w:rsidP="007D39A1">
            <w:pPr>
              <w:suppressAutoHyphens/>
              <w:spacing w:after="0" w:line="240" w:lineRule="auto"/>
              <w:rPr>
                <w:rFonts w:ascii="Cambria" w:eastAsia="Times New Roman" w:hAnsi="Cambria" w:cs="Times New Roman"/>
                <w:sz w:val="20"/>
                <w:lang w:eastAsia="zh-CN"/>
              </w:rPr>
            </w:pPr>
            <w:r w:rsidRPr="001B5300">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752D1EC1" w14:textId="543472BD" w:rsidR="001900FD" w:rsidRPr="001B5300" w:rsidRDefault="00E25976" w:rsidP="007D39A1">
            <w:pPr>
              <w:spacing w:after="0" w:line="240" w:lineRule="auto"/>
              <w:jc w:val="center"/>
            </w:pPr>
            <w:r>
              <w:rPr>
                <w:rFonts w:ascii="Cambria" w:eastAsia="Times New Roman" w:hAnsi="Cambria" w:cs="Times New Roman"/>
                <w:b/>
                <w:bCs/>
                <w:sz w:val="20"/>
                <w:szCs w:val="20"/>
                <w:lang w:eastAsia="zh-CN"/>
              </w:rPr>
              <w:t>1</w:t>
            </w:r>
          </w:p>
        </w:tc>
      </w:tr>
      <w:tr w:rsidR="001900FD" w:rsidRPr="001B5300" w14:paraId="1F1EC381" w14:textId="77777777" w:rsidTr="007D39A1">
        <w:trPr>
          <w:trHeight w:val="284"/>
        </w:trPr>
        <w:tc>
          <w:tcPr>
            <w:tcW w:w="3539" w:type="dxa"/>
            <w:vAlign w:val="center"/>
          </w:tcPr>
          <w:p w14:paraId="6147DDB1" w14:textId="77777777" w:rsidR="001900FD" w:rsidRPr="001B5300" w:rsidRDefault="001900FD" w:rsidP="007D39A1">
            <w:pPr>
              <w:keepNext/>
              <w:suppressAutoHyphens/>
              <w:spacing w:after="0" w:line="240" w:lineRule="auto"/>
              <w:outlineLvl w:val="1"/>
              <w:rPr>
                <w:rFonts w:ascii="Cambria" w:eastAsia="Times New Roman" w:hAnsi="Cambria" w:cs="Times New Roman"/>
                <w:sz w:val="20"/>
                <w:lang w:eastAsia="zh-CN"/>
              </w:rPr>
            </w:pPr>
            <w:r w:rsidRPr="001B5300">
              <w:rPr>
                <w:rFonts w:ascii="Cambria" w:eastAsia="Times New Roman" w:hAnsi="Cambria" w:cs="Times New Roman"/>
                <w:sz w:val="20"/>
                <w:lang w:eastAsia="zh-CN"/>
              </w:rPr>
              <w:t>3.4. Total ore din planul de învățământ</w:t>
            </w:r>
          </w:p>
        </w:tc>
        <w:tc>
          <w:tcPr>
            <w:tcW w:w="851" w:type="dxa"/>
            <w:vAlign w:val="center"/>
          </w:tcPr>
          <w:p w14:paraId="1D10BD26" w14:textId="709DA246" w:rsidR="001900FD" w:rsidRPr="001B5300" w:rsidRDefault="00E25976" w:rsidP="007D39A1">
            <w:pPr>
              <w:suppressAutoHyphens/>
              <w:spacing w:after="0" w:line="240" w:lineRule="auto"/>
              <w:jc w:val="center"/>
              <w:rPr>
                <w:rFonts w:ascii="Cambria" w:eastAsia="Times New Roman" w:hAnsi="Cambria" w:cs="Times New Roman"/>
                <w:sz w:val="20"/>
                <w:szCs w:val="20"/>
                <w:lang w:eastAsia="zh-CN"/>
              </w:rPr>
            </w:pPr>
            <w:r>
              <w:rPr>
                <w:rFonts w:ascii="Cambria" w:eastAsia="Times New Roman" w:hAnsi="Cambria" w:cs="Times New Roman"/>
                <w:sz w:val="20"/>
                <w:szCs w:val="20"/>
                <w:lang w:eastAsia="zh-CN"/>
              </w:rPr>
              <w:t>42</w:t>
            </w:r>
          </w:p>
        </w:tc>
        <w:tc>
          <w:tcPr>
            <w:tcW w:w="1842" w:type="dxa"/>
            <w:vAlign w:val="center"/>
          </w:tcPr>
          <w:p w14:paraId="26351939" w14:textId="77777777" w:rsidR="001900FD" w:rsidRPr="001B5300" w:rsidRDefault="001900FD" w:rsidP="007D39A1">
            <w:pPr>
              <w:suppressAutoHyphens/>
              <w:spacing w:after="0" w:line="240" w:lineRule="auto"/>
              <w:rPr>
                <w:rFonts w:ascii="Cambria" w:eastAsia="Times New Roman" w:hAnsi="Cambria" w:cs="Times New Roman"/>
                <w:color w:val="FF0000"/>
                <w:sz w:val="20"/>
                <w:lang w:eastAsia="zh-CN"/>
              </w:rPr>
            </w:pPr>
            <w:r w:rsidRPr="001B5300">
              <w:rPr>
                <w:rFonts w:ascii="Cambria" w:eastAsia="Times New Roman" w:hAnsi="Cambria" w:cs="Times New Roman"/>
                <w:bCs/>
                <w:sz w:val="20"/>
                <w:lang w:eastAsia="zh-CN"/>
              </w:rPr>
              <w:t>din care: 3.5.</w:t>
            </w:r>
            <w:r w:rsidRPr="001B5300">
              <w:rPr>
                <w:rFonts w:ascii="Cambria" w:eastAsia="Times New Roman" w:hAnsi="Cambria" w:cs="Times New Roman"/>
                <w:b/>
                <w:sz w:val="20"/>
                <w:lang w:eastAsia="zh-CN"/>
              </w:rPr>
              <w:t xml:space="preserve"> </w:t>
            </w:r>
            <w:r w:rsidRPr="001B5300">
              <w:rPr>
                <w:rFonts w:ascii="Cambria" w:eastAsia="Times New Roman" w:hAnsi="Cambria" w:cs="Times New Roman"/>
                <w:sz w:val="20"/>
                <w:lang w:eastAsia="zh-CN"/>
              </w:rPr>
              <w:t>curs</w:t>
            </w:r>
            <w:r w:rsidRPr="001B5300">
              <w:rPr>
                <w:rFonts w:ascii="Cambria" w:eastAsia="Times New Roman" w:hAnsi="Cambria" w:cs="Times New Roman"/>
                <w:color w:val="FF0000"/>
                <w:sz w:val="20"/>
                <w:lang w:eastAsia="zh-CN"/>
              </w:rPr>
              <w:t xml:space="preserve"> </w:t>
            </w:r>
          </w:p>
        </w:tc>
        <w:tc>
          <w:tcPr>
            <w:tcW w:w="709" w:type="dxa"/>
            <w:gridSpan w:val="2"/>
            <w:vAlign w:val="center"/>
          </w:tcPr>
          <w:p w14:paraId="5E155EF2" w14:textId="77777777" w:rsidR="001900FD" w:rsidRPr="001B5300" w:rsidRDefault="001900FD" w:rsidP="007D39A1">
            <w:pPr>
              <w:suppressAutoHyphens/>
              <w:spacing w:after="0" w:line="240" w:lineRule="auto"/>
              <w:rPr>
                <w:rFonts w:ascii="Cambria" w:eastAsia="Times New Roman" w:hAnsi="Cambria" w:cs="Times New Roman"/>
                <w:sz w:val="20"/>
                <w:lang w:eastAsia="zh-CN"/>
              </w:rPr>
            </w:pPr>
            <w:r w:rsidRPr="001B5300">
              <w:rPr>
                <w:rFonts w:ascii="Cambria" w:eastAsia="Times New Roman" w:hAnsi="Cambria" w:cs="Times New Roman"/>
                <w:sz w:val="20"/>
                <w:lang w:eastAsia="zh-CN"/>
              </w:rPr>
              <w:t>28</w:t>
            </w:r>
          </w:p>
        </w:tc>
        <w:tc>
          <w:tcPr>
            <w:tcW w:w="2977" w:type="dxa"/>
            <w:vAlign w:val="center"/>
          </w:tcPr>
          <w:p w14:paraId="74E84F70" w14:textId="77777777" w:rsidR="001900FD" w:rsidRPr="001B5300" w:rsidRDefault="001900FD" w:rsidP="007D39A1">
            <w:pPr>
              <w:suppressAutoHyphens/>
              <w:spacing w:after="0" w:line="240" w:lineRule="auto"/>
              <w:rPr>
                <w:rFonts w:ascii="Cambria" w:eastAsia="Times New Roman" w:hAnsi="Cambria" w:cs="Times New Roman"/>
                <w:bCs/>
                <w:sz w:val="20"/>
                <w:lang w:eastAsia="zh-CN"/>
              </w:rPr>
            </w:pPr>
            <w:r w:rsidRPr="001B5300">
              <w:rPr>
                <w:rFonts w:ascii="Cambria" w:eastAsia="Times New Roman" w:hAnsi="Cambria" w:cs="Times New Roman"/>
                <w:bCs/>
                <w:sz w:val="20"/>
                <w:lang w:eastAsia="zh-CN"/>
              </w:rPr>
              <w:t>3.6 seminar/laborator</w:t>
            </w:r>
          </w:p>
        </w:tc>
        <w:tc>
          <w:tcPr>
            <w:tcW w:w="567" w:type="dxa"/>
            <w:vAlign w:val="center"/>
          </w:tcPr>
          <w:p w14:paraId="0F3C809D" w14:textId="11DB9454" w:rsidR="001900FD" w:rsidRPr="001B5300" w:rsidRDefault="00E25976" w:rsidP="007D39A1">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14</w:t>
            </w:r>
          </w:p>
        </w:tc>
      </w:tr>
      <w:tr w:rsidR="001900FD" w:rsidRPr="001B5300" w14:paraId="5D3BD090" w14:textId="77777777" w:rsidTr="007D39A1">
        <w:trPr>
          <w:trHeight w:val="284"/>
        </w:trPr>
        <w:tc>
          <w:tcPr>
            <w:tcW w:w="9918" w:type="dxa"/>
            <w:gridSpan w:val="6"/>
            <w:vAlign w:val="center"/>
          </w:tcPr>
          <w:p w14:paraId="7A3EF5BD" w14:textId="77777777" w:rsidR="001900FD" w:rsidRPr="001B5300" w:rsidRDefault="001900FD" w:rsidP="007D39A1">
            <w:pPr>
              <w:keepNext/>
              <w:suppressAutoHyphens/>
              <w:spacing w:after="0" w:line="240" w:lineRule="auto"/>
              <w:outlineLvl w:val="1"/>
              <w:rPr>
                <w:rFonts w:ascii="Cambria" w:eastAsia="Times New Roman" w:hAnsi="Cambria" w:cs="Times New Roman"/>
                <w:b/>
                <w:sz w:val="20"/>
                <w:lang w:eastAsia="zh-CN"/>
              </w:rPr>
            </w:pPr>
            <w:r w:rsidRPr="001B5300">
              <w:rPr>
                <w:rFonts w:ascii="Cambria" w:eastAsia="Times New Roman" w:hAnsi="Cambria" w:cs="Times New Roman"/>
                <w:b/>
                <w:sz w:val="20"/>
                <w:lang w:eastAsia="zh-CN"/>
              </w:rPr>
              <w:t>Distribuția fondului de timp pentru studiul individual (SI) și activități de autoinstruire (AI)</w:t>
            </w:r>
          </w:p>
        </w:tc>
        <w:tc>
          <w:tcPr>
            <w:tcW w:w="567" w:type="dxa"/>
            <w:vAlign w:val="center"/>
          </w:tcPr>
          <w:p w14:paraId="5C66579C" w14:textId="77777777" w:rsidR="001900FD" w:rsidRPr="001B5300" w:rsidRDefault="001900FD" w:rsidP="007D39A1">
            <w:pPr>
              <w:keepNext/>
              <w:suppressAutoHyphens/>
              <w:spacing w:after="0" w:line="240" w:lineRule="auto"/>
              <w:jc w:val="center"/>
              <w:outlineLvl w:val="1"/>
              <w:rPr>
                <w:rFonts w:ascii="Cambria" w:eastAsia="Times New Roman" w:hAnsi="Cambria" w:cs="Times New Roman"/>
                <w:b/>
                <w:sz w:val="20"/>
                <w:lang w:eastAsia="zh-CN"/>
              </w:rPr>
            </w:pPr>
            <w:r w:rsidRPr="001B5300">
              <w:rPr>
                <w:rFonts w:ascii="Cambria" w:eastAsia="Times New Roman" w:hAnsi="Cambria" w:cs="Times New Roman"/>
                <w:b/>
                <w:sz w:val="20"/>
                <w:lang w:eastAsia="zh-CN"/>
              </w:rPr>
              <w:t>ore</w:t>
            </w:r>
          </w:p>
        </w:tc>
      </w:tr>
      <w:tr w:rsidR="001900FD" w:rsidRPr="001B5300" w14:paraId="2C7311C7" w14:textId="77777777" w:rsidTr="007D39A1">
        <w:trPr>
          <w:trHeight w:val="284"/>
        </w:trPr>
        <w:tc>
          <w:tcPr>
            <w:tcW w:w="9918" w:type="dxa"/>
            <w:gridSpan w:val="6"/>
            <w:vAlign w:val="center"/>
          </w:tcPr>
          <w:p w14:paraId="5ABD1CCC" w14:textId="77777777" w:rsidR="001900FD" w:rsidRPr="001B5300" w:rsidRDefault="001900FD" w:rsidP="007D39A1">
            <w:pPr>
              <w:suppressAutoHyphens/>
              <w:spacing w:after="0" w:line="240" w:lineRule="auto"/>
              <w:rPr>
                <w:rFonts w:ascii="Cambria" w:eastAsia="Times New Roman" w:hAnsi="Cambria" w:cs="Times New Roman"/>
                <w:b/>
                <w:sz w:val="20"/>
                <w:lang w:eastAsia="zh-CN"/>
              </w:rPr>
            </w:pPr>
            <w:r w:rsidRPr="001B5300">
              <w:rPr>
                <w:rFonts w:ascii="Cambria" w:eastAsia="Times New Roman" w:hAnsi="Cambria" w:cs="Times New Roman"/>
                <w:sz w:val="20"/>
                <w:lang w:eastAsia="zh-CN"/>
              </w:rPr>
              <w:t>Studiul după manual, suport de curs, bibliografie și notițe (AI)</w:t>
            </w:r>
          </w:p>
        </w:tc>
        <w:tc>
          <w:tcPr>
            <w:tcW w:w="567" w:type="dxa"/>
            <w:vAlign w:val="center"/>
          </w:tcPr>
          <w:p w14:paraId="24069AF3" w14:textId="21AEA9B0" w:rsidR="001900FD" w:rsidRPr="001B5300" w:rsidRDefault="00E25976" w:rsidP="007D39A1">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15</w:t>
            </w:r>
          </w:p>
        </w:tc>
      </w:tr>
      <w:tr w:rsidR="001900FD" w:rsidRPr="001B5300" w14:paraId="79DAC7D7" w14:textId="77777777" w:rsidTr="007D39A1">
        <w:trPr>
          <w:trHeight w:val="284"/>
        </w:trPr>
        <w:tc>
          <w:tcPr>
            <w:tcW w:w="9918" w:type="dxa"/>
            <w:gridSpan w:val="6"/>
            <w:vAlign w:val="center"/>
          </w:tcPr>
          <w:p w14:paraId="557DCD4B" w14:textId="77777777" w:rsidR="001900FD" w:rsidRPr="001B5300" w:rsidRDefault="001900FD" w:rsidP="007D39A1">
            <w:pPr>
              <w:keepNext/>
              <w:suppressAutoHyphens/>
              <w:spacing w:after="0" w:line="240" w:lineRule="auto"/>
              <w:outlineLvl w:val="1"/>
              <w:rPr>
                <w:rFonts w:ascii="Cambria" w:eastAsia="Times New Roman" w:hAnsi="Cambria" w:cs="Times New Roman"/>
                <w:sz w:val="20"/>
                <w:lang w:eastAsia="zh-CN"/>
              </w:rPr>
            </w:pPr>
            <w:r w:rsidRPr="001B5300">
              <w:rPr>
                <w:rFonts w:ascii="Cambria" w:eastAsia="Times New Roman" w:hAnsi="Cambria" w:cs="Times New Roman"/>
                <w:sz w:val="20"/>
                <w:lang w:eastAsia="zh-CN"/>
              </w:rPr>
              <w:t>Documentare suplimentară în bibliotecă, pe platformele electronice de specialitate și pe teren</w:t>
            </w:r>
          </w:p>
        </w:tc>
        <w:tc>
          <w:tcPr>
            <w:tcW w:w="567" w:type="dxa"/>
            <w:vAlign w:val="center"/>
          </w:tcPr>
          <w:p w14:paraId="56399375" w14:textId="5FF3C6EC" w:rsidR="001900FD" w:rsidRPr="001B5300" w:rsidRDefault="00E25976" w:rsidP="007D39A1">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17</w:t>
            </w:r>
          </w:p>
        </w:tc>
      </w:tr>
      <w:tr w:rsidR="001900FD" w:rsidRPr="001B5300" w14:paraId="76576600" w14:textId="77777777" w:rsidTr="007D39A1">
        <w:trPr>
          <w:trHeight w:val="284"/>
        </w:trPr>
        <w:tc>
          <w:tcPr>
            <w:tcW w:w="9918" w:type="dxa"/>
            <w:gridSpan w:val="6"/>
            <w:vAlign w:val="center"/>
          </w:tcPr>
          <w:p w14:paraId="5931893A" w14:textId="77777777" w:rsidR="001900FD" w:rsidRPr="001B5300" w:rsidRDefault="001900FD" w:rsidP="007D39A1">
            <w:pPr>
              <w:keepNext/>
              <w:suppressAutoHyphens/>
              <w:spacing w:after="0" w:line="240" w:lineRule="auto"/>
              <w:outlineLvl w:val="1"/>
              <w:rPr>
                <w:rFonts w:ascii="Cambria" w:eastAsia="Times New Roman" w:hAnsi="Cambria" w:cs="Times New Roman"/>
                <w:color w:val="FF0000"/>
                <w:sz w:val="20"/>
                <w:lang w:eastAsia="zh-CN"/>
              </w:rPr>
            </w:pPr>
            <w:r w:rsidRPr="001B5300">
              <w:rPr>
                <w:rFonts w:ascii="Cambria" w:eastAsia="Times New Roman" w:hAnsi="Cambria" w:cs="Times New Roman"/>
                <w:sz w:val="20"/>
                <w:lang w:eastAsia="zh-CN"/>
              </w:rPr>
              <w:t xml:space="preserve">Pregătire seminare/ laboratoare/ proiecte, teme, referate, portofolii și </w:t>
            </w:r>
          </w:p>
        </w:tc>
        <w:tc>
          <w:tcPr>
            <w:tcW w:w="567" w:type="dxa"/>
            <w:vAlign w:val="center"/>
          </w:tcPr>
          <w:p w14:paraId="5C6A554E" w14:textId="30B823CC" w:rsidR="001900FD" w:rsidRPr="001B5300" w:rsidRDefault="00E25976" w:rsidP="007D39A1">
            <w:pPr>
              <w:keepNext/>
              <w:suppressAutoHyphens/>
              <w:spacing w:after="0" w:line="240" w:lineRule="auto"/>
              <w:outlineLvl w:val="1"/>
              <w:rPr>
                <w:rFonts w:ascii="Cambria" w:eastAsia="Times New Roman" w:hAnsi="Cambria" w:cs="Times New Roman"/>
                <w:sz w:val="20"/>
                <w:lang w:eastAsia="zh-CN"/>
              </w:rPr>
            </w:pPr>
            <w:r>
              <w:rPr>
                <w:rFonts w:ascii="Cambria" w:eastAsia="Times New Roman" w:hAnsi="Cambria" w:cs="Times New Roman"/>
                <w:sz w:val="20"/>
                <w:lang w:eastAsia="zh-CN"/>
              </w:rPr>
              <w:t>12</w:t>
            </w:r>
          </w:p>
        </w:tc>
      </w:tr>
      <w:tr w:rsidR="001900FD" w:rsidRPr="001B5300" w14:paraId="0025BD5D" w14:textId="77777777" w:rsidTr="007D39A1">
        <w:trPr>
          <w:trHeight w:val="284"/>
        </w:trPr>
        <w:tc>
          <w:tcPr>
            <w:tcW w:w="9918" w:type="dxa"/>
            <w:gridSpan w:val="6"/>
            <w:vAlign w:val="center"/>
          </w:tcPr>
          <w:p w14:paraId="11F117F2" w14:textId="77777777" w:rsidR="001900FD" w:rsidRPr="001B5300" w:rsidRDefault="001900FD" w:rsidP="007D39A1">
            <w:pPr>
              <w:keepNext/>
              <w:suppressAutoHyphens/>
              <w:spacing w:after="0" w:line="240" w:lineRule="auto"/>
              <w:outlineLvl w:val="1"/>
              <w:rPr>
                <w:rFonts w:ascii="Cambria" w:eastAsia="Times New Roman" w:hAnsi="Cambria" w:cs="Times New Roman"/>
                <w:sz w:val="20"/>
                <w:lang w:eastAsia="zh-CN"/>
              </w:rPr>
            </w:pPr>
            <w:proofErr w:type="spellStart"/>
            <w:r w:rsidRPr="001B5300">
              <w:rPr>
                <w:rFonts w:ascii="Cambria" w:eastAsia="Times New Roman" w:hAnsi="Cambria" w:cs="Times New Roman"/>
                <w:sz w:val="20"/>
                <w:lang w:eastAsia="zh-CN"/>
              </w:rPr>
              <w:t>Tutoriat</w:t>
            </w:r>
            <w:proofErr w:type="spellEnd"/>
            <w:r w:rsidRPr="001B5300">
              <w:rPr>
                <w:rFonts w:ascii="Cambria" w:eastAsia="Times New Roman" w:hAnsi="Cambria" w:cs="Times New Roman"/>
                <w:sz w:val="20"/>
                <w:lang w:eastAsia="zh-CN"/>
              </w:rPr>
              <w:t xml:space="preserve"> (consiliere profesională)</w:t>
            </w:r>
          </w:p>
        </w:tc>
        <w:tc>
          <w:tcPr>
            <w:tcW w:w="567" w:type="dxa"/>
            <w:vAlign w:val="center"/>
          </w:tcPr>
          <w:p w14:paraId="693061D3" w14:textId="77777777" w:rsidR="001900FD" w:rsidRPr="001B5300" w:rsidRDefault="001900FD" w:rsidP="007D39A1">
            <w:pPr>
              <w:keepNext/>
              <w:suppressAutoHyphens/>
              <w:spacing w:after="0" w:line="240" w:lineRule="auto"/>
              <w:jc w:val="center"/>
              <w:outlineLvl w:val="1"/>
              <w:rPr>
                <w:rFonts w:ascii="Cambria" w:eastAsia="Times New Roman" w:hAnsi="Cambria" w:cs="Times New Roman"/>
                <w:sz w:val="20"/>
                <w:lang w:eastAsia="zh-CN"/>
              </w:rPr>
            </w:pPr>
            <w:r w:rsidRPr="001B5300">
              <w:rPr>
                <w:rFonts w:ascii="Cambria" w:eastAsia="Times New Roman" w:hAnsi="Cambria" w:cs="Times New Roman"/>
                <w:sz w:val="20"/>
                <w:lang w:eastAsia="zh-CN"/>
              </w:rPr>
              <w:t>5</w:t>
            </w:r>
          </w:p>
        </w:tc>
      </w:tr>
      <w:tr w:rsidR="001900FD" w:rsidRPr="001B5300" w14:paraId="25DB2ABD" w14:textId="77777777" w:rsidTr="007D39A1">
        <w:trPr>
          <w:trHeight w:val="284"/>
        </w:trPr>
        <w:tc>
          <w:tcPr>
            <w:tcW w:w="9918" w:type="dxa"/>
            <w:gridSpan w:val="6"/>
            <w:vAlign w:val="center"/>
          </w:tcPr>
          <w:p w14:paraId="42DE46DE" w14:textId="77777777" w:rsidR="001900FD" w:rsidRPr="001B5300" w:rsidRDefault="001900FD" w:rsidP="007D39A1">
            <w:pPr>
              <w:keepNext/>
              <w:suppressAutoHyphens/>
              <w:spacing w:after="0" w:line="240" w:lineRule="auto"/>
              <w:outlineLvl w:val="1"/>
              <w:rPr>
                <w:rFonts w:ascii="Cambria" w:eastAsia="Times New Roman" w:hAnsi="Cambria" w:cs="Times New Roman"/>
                <w:sz w:val="20"/>
                <w:lang w:eastAsia="zh-CN"/>
              </w:rPr>
            </w:pPr>
            <w:r w:rsidRPr="001B5300">
              <w:rPr>
                <w:rFonts w:ascii="Cambria" w:eastAsia="Times New Roman" w:hAnsi="Cambria" w:cs="Times New Roman"/>
                <w:sz w:val="20"/>
                <w:lang w:eastAsia="zh-CN"/>
              </w:rPr>
              <w:t xml:space="preserve">Examinări </w:t>
            </w:r>
          </w:p>
        </w:tc>
        <w:tc>
          <w:tcPr>
            <w:tcW w:w="567" w:type="dxa"/>
            <w:vAlign w:val="center"/>
          </w:tcPr>
          <w:p w14:paraId="64518153" w14:textId="700D8ED7" w:rsidR="001900FD" w:rsidRPr="001B5300" w:rsidRDefault="00E25976" w:rsidP="007D39A1">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4</w:t>
            </w:r>
          </w:p>
        </w:tc>
      </w:tr>
      <w:tr w:rsidR="001900FD" w:rsidRPr="001B5300" w14:paraId="7A2D18B2" w14:textId="77777777" w:rsidTr="007D39A1">
        <w:trPr>
          <w:trHeight w:val="284"/>
        </w:trPr>
        <w:tc>
          <w:tcPr>
            <w:tcW w:w="9918" w:type="dxa"/>
            <w:gridSpan w:val="6"/>
            <w:vAlign w:val="center"/>
          </w:tcPr>
          <w:p w14:paraId="6403697A" w14:textId="77777777" w:rsidR="001900FD" w:rsidRPr="001B5300" w:rsidRDefault="001900FD" w:rsidP="007D39A1">
            <w:pPr>
              <w:keepNext/>
              <w:suppressAutoHyphens/>
              <w:spacing w:after="0" w:line="240" w:lineRule="auto"/>
              <w:outlineLvl w:val="1"/>
              <w:rPr>
                <w:rFonts w:ascii="Cambria" w:eastAsia="Times New Roman" w:hAnsi="Cambria" w:cs="Times New Roman"/>
                <w:sz w:val="20"/>
                <w:lang w:eastAsia="zh-CN"/>
              </w:rPr>
            </w:pPr>
            <w:r w:rsidRPr="001B5300">
              <w:rPr>
                <w:rFonts w:ascii="Cambria" w:eastAsia="Times New Roman" w:hAnsi="Cambria" w:cs="Times New Roman"/>
                <w:sz w:val="20"/>
                <w:lang w:eastAsia="zh-CN"/>
              </w:rPr>
              <w:t xml:space="preserve">Alte </w:t>
            </w:r>
            <w:proofErr w:type="spellStart"/>
            <w:r w:rsidRPr="001B5300">
              <w:rPr>
                <w:rFonts w:ascii="Cambria" w:eastAsia="Times New Roman" w:hAnsi="Cambria" w:cs="Times New Roman"/>
                <w:sz w:val="20"/>
                <w:lang w:eastAsia="zh-CN"/>
              </w:rPr>
              <w:t>activităţi</w:t>
            </w:r>
            <w:proofErr w:type="spellEnd"/>
            <w:r w:rsidRPr="001B5300">
              <w:rPr>
                <w:rFonts w:ascii="Cambria" w:eastAsia="Times New Roman" w:hAnsi="Cambria" w:cs="Times New Roman"/>
                <w:sz w:val="20"/>
                <w:lang w:eastAsia="zh-CN"/>
              </w:rPr>
              <w:t xml:space="preserve"> [comunicare bidirecțională cu titularul de disciplină]</w:t>
            </w:r>
          </w:p>
        </w:tc>
        <w:tc>
          <w:tcPr>
            <w:tcW w:w="567" w:type="dxa"/>
            <w:vAlign w:val="center"/>
          </w:tcPr>
          <w:p w14:paraId="71F25ED5" w14:textId="77777777" w:rsidR="001900FD" w:rsidRPr="001B5300" w:rsidRDefault="001900FD" w:rsidP="007D39A1">
            <w:pPr>
              <w:keepNext/>
              <w:suppressAutoHyphens/>
              <w:spacing w:after="0" w:line="240" w:lineRule="auto"/>
              <w:jc w:val="center"/>
              <w:outlineLvl w:val="1"/>
              <w:rPr>
                <w:rFonts w:ascii="Cambria" w:eastAsia="Times New Roman" w:hAnsi="Cambria" w:cs="Times New Roman"/>
                <w:sz w:val="20"/>
                <w:lang w:eastAsia="zh-CN"/>
              </w:rPr>
            </w:pPr>
            <w:r w:rsidRPr="001B5300">
              <w:rPr>
                <w:rFonts w:ascii="Cambria" w:eastAsia="Times New Roman" w:hAnsi="Cambria" w:cs="Times New Roman"/>
                <w:sz w:val="20"/>
                <w:lang w:eastAsia="zh-CN"/>
              </w:rPr>
              <w:t>5</w:t>
            </w:r>
          </w:p>
        </w:tc>
      </w:tr>
      <w:tr w:rsidR="001900FD" w:rsidRPr="001B5300" w14:paraId="7E7B726C" w14:textId="77777777" w:rsidTr="007D39A1">
        <w:trPr>
          <w:trHeight w:val="284"/>
        </w:trPr>
        <w:tc>
          <w:tcPr>
            <w:tcW w:w="6516" w:type="dxa"/>
            <w:gridSpan w:val="4"/>
            <w:vAlign w:val="center"/>
          </w:tcPr>
          <w:p w14:paraId="2F1966AA" w14:textId="77777777" w:rsidR="001900FD" w:rsidRPr="001B5300" w:rsidRDefault="001900FD" w:rsidP="007D39A1">
            <w:pPr>
              <w:keepNext/>
              <w:suppressAutoHyphens/>
              <w:spacing w:after="0" w:line="240" w:lineRule="auto"/>
              <w:outlineLvl w:val="1"/>
              <w:rPr>
                <w:rFonts w:ascii="Cambria" w:eastAsia="Times New Roman" w:hAnsi="Cambria" w:cs="Times New Roman"/>
                <w:b/>
                <w:sz w:val="20"/>
                <w:lang w:eastAsia="zh-CN"/>
              </w:rPr>
            </w:pPr>
            <w:r w:rsidRPr="001B5300">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7C84674A" w14:textId="4701637E" w:rsidR="001900FD" w:rsidRPr="001B5300" w:rsidRDefault="00E25976" w:rsidP="007D39A1">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58</w:t>
            </w:r>
          </w:p>
        </w:tc>
      </w:tr>
      <w:tr w:rsidR="001900FD" w:rsidRPr="001B5300" w14:paraId="379C2F4E" w14:textId="77777777" w:rsidTr="007D39A1">
        <w:trPr>
          <w:trHeight w:val="284"/>
        </w:trPr>
        <w:tc>
          <w:tcPr>
            <w:tcW w:w="6516" w:type="dxa"/>
            <w:gridSpan w:val="4"/>
            <w:vAlign w:val="center"/>
          </w:tcPr>
          <w:p w14:paraId="60E192D7" w14:textId="77777777" w:rsidR="001900FD" w:rsidRPr="001B5300" w:rsidRDefault="001900FD" w:rsidP="007D39A1">
            <w:pPr>
              <w:keepNext/>
              <w:suppressAutoHyphens/>
              <w:spacing w:after="0" w:line="240" w:lineRule="auto"/>
              <w:outlineLvl w:val="1"/>
              <w:rPr>
                <w:rFonts w:ascii="Cambria" w:eastAsia="Times New Roman" w:hAnsi="Cambria" w:cs="Times New Roman"/>
                <w:b/>
                <w:sz w:val="20"/>
                <w:lang w:eastAsia="zh-CN"/>
              </w:rPr>
            </w:pPr>
            <w:r w:rsidRPr="001B5300">
              <w:rPr>
                <w:rFonts w:ascii="Cambria" w:eastAsia="Times New Roman" w:hAnsi="Cambria" w:cs="Times New Roman"/>
                <w:b/>
                <w:sz w:val="20"/>
                <w:lang w:eastAsia="zh-CN"/>
              </w:rPr>
              <w:t>3.8. Total ore pe semestru</w:t>
            </w:r>
          </w:p>
        </w:tc>
        <w:tc>
          <w:tcPr>
            <w:tcW w:w="3969" w:type="dxa"/>
            <w:gridSpan w:val="3"/>
            <w:vAlign w:val="center"/>
          </w:tcPr>
          <w:p w14:paraId="48CB3AD1" w14:textId="2A22B4D6" w:rsidR="001900FD" w:rsidRPr="001B5300" w:rsidRDefault="001900FD" w:rsidP="007D39A1">
            <w:pPr>
              <w:keepNext/>
              <w:suppressAutoHyphens/>
              <w:spacing w:after="0" w:line="240" w:lineRule="auto"/>
              <w:jc w:val="center"/>
              <w:outlineLvl w:val="1"/>
              <w:rPr>
                <w:rFonts w:ascii="Cambria" w:eastAsia="Times New Roman" w:hAnsi="Cambria" w:cs="Times New Roman"/>
                <w:b/>
                <w:bCs/>
                <w:sz w:val="20"/>
                <w:szCs w:val="20"/>
                <w:lang w:eastAsia="zh-CN"/>
              </w:rPr>
            </w:pPr>
            <w:r w:rsidRPr="001B5300">
              <w:rPr>
                <w:rFonts w:ascii="Cambria" w:eastAsia="Times New Roman" w:hAnsi="Cambria" w:cs="Times New Roman"/>
                <w:b/>
                <w:bCs/>
                <w:sz w:val="20"/>
                <w:szCs w:val="20"/>
                <w:lang w:eastAsia="zh-CN"/>
              </w:rPr>
              <w:t>1</w:t>
            </w:r>
            <w:r w:rsidR="00E25976">
              <w:rPr>
                <w:rFonts w:ascii="Cambria" w:eastAsia="Times New Roman" w:hAnsi="Cambria" w:cs="Times New Roman"/>
                <w:b/>
                <w:bCs/>
                <w:sz w:val="20"/>
                <w:szCs w:val="20"/>
                <w:lang w:eastAsia="zh-CN"/>
              </w:rPr>
              <w:t>00</w:t>
            </w:r>
          </w:p>
        </w:tc>
      </w:tr>
      <w:tr w:rsidR="001900FD" w:rsidRPr="001B5300" w14:paraId="187F194C" w14:textId="77777777" w:rsidTr="007D39A1">
        <w:trPr>
          <w:trHeight w:val="284"/>
        </w:trPr>
        <w:tc>
          <w:tcPr>
            <w:tcW w:w="6516" w:type="dxa"/>
            <w:gridSpan w:val="4"/>
            <w:vAlign w:val="center"/>
          </w:tcPr>
          <w:p w14:paraId="7DCF92D5" w14:textId="77777777" w:rsidR="001900FD" w:rsidRPr="001B5300" w:rsidRDefault="001900FD" w:rsidP="007D39A1">
            <w:pPr>
              <w:keepNext/>
              <w:suppressAutoHyphens/>
              <w:spacing w:after="0" w:line="240" w:lineRule="auto"/>
              <w:outlineLvl w:val="1"/>
              <w:rPr>
                <w:rFonts w:ascii="Cambria" w:eastAsia="Times New Roman" w:hAnsi="Cambria" w:cs="Times New Roman"/>
                <w:b/>
                <w:sz w:val="20"/>
                <w:lang w:eastAsia="zh-CN"/>
              </w:rPr>
            </w:pPr>
            <w:r w:rsidRPr="001B5300">
              <w:rPr>
                <w:rFonts w:ascii="Cambria" w:eastAsia="Times New Roman" w:hAnsi="Cambria" w:cs="Times New Roman"/>
                <w:b/>
                <w:sz w:val="20"/>
                <w:lang w:eastAsia="zh-CN"/>
              </w:rPr>
              <w:t>3.9. Numărul de credite</w:t>
            </w:r>
          </w:p>
        </w:tc>
        <w:tc>
          <w:tcPr>
            <w:tcW w:w="3969" w:type="dxa"/>
            <w:gridSpan w:val="3"/>
            <w:vAlign w:val="center"/>
          </w:tcPr>
          <w:p w14:paraId="1F40EADE" w14:textId="4EFAF20D" w:rsidR="001900FD" w:rsidRPr="001B5300" w:rsidRDefault="00480D17" w:rsidP="007D39A1">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4</w:t>
            </w:r>
          </w:p>
        </w:tc>
      </w:tr>
    </w:tbl>
    <w:p w14:paraId="5EFA397F" w14:textId="77777777" w:rsidR="001900FD" w:rsidRPr="001B5300" w:rsidRDefault="001900FD" w:rsidP="001900FD">
      <w:pPr>
        <w:suppressAutoHyphens/>
        <w:spacing w:after="0" w:line="240" w:lineRule="auto"/>
        <w:ind w:left="-284"/>
        <w:jc w:val="both"/>
        <w:rPr>
          <w:rFonts w:ascii="Cambria" w:eastAsia="Times New Roman" w:hAnsi="Cambria" w:cs="Times New Roman"/>
          <w:b/>
          <w:sz w:val="20"/>
          <w:lang w:eastAsia="zh-CN"/>
        </w:rPr>
      </w:pPr>
    </w:p>
    <w:p w14:paraId="407CA284" w14:textId="77777777" w:rsidR="001900FD" w:rsidRPr="001B5300" w:rsidRDefault="001900FD" w:rsidP="001900FD">
      <w:pPr>
        <w:suppressAutoHyphens/>
        <w:spacing w:after="0" w:line="240" w:lineRule="auto"/>
        <w:ind w:left="-284" w:hanging="142"/>
        <w:jc w:val="both"/>
        <w:rPr>
          <w:rFonts w:ascii="Cambria" w:eastAsia="Times New Roman" w:hAnsi="Cambria" w:cs="Times New Roman"/>
          <w:sz w:val="20"/>
          <w:lang w:eastAsia="zh-CN"/>
        </w:rPr>
      </w:pPr>
      <w:r w:rsidRPr="001B5300">
        <w:rPr>
          <w:rFonts w:ascii="Cambria" w:eastAsia="Times New Roman" w:hAnsi="Cambria" w:cs="Times New Roman"/>
          <w:b/>
          <w:sz w:val="20"/>
          <w:lang w:eastAsia="zh-CN"/>
        </w:rPr>
        <w:t xml:space="preserve">4. Precondiții </w:t>
      </w:r>
      <w:r w:rsidRPr="001B5300">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1900FD" w:rsidRPr="001B5300" w14:paraId="1285BDB6" w14:textId="77777777" w:rsidTr="007D39A1">
        <w:trPr>
          <w:trHeight w:val="284"/>
        </w:trPr>
        <w:tc>
          <w:tcPr>
            <w:tcW w:w="1844" w:type="dxa"/>
            <w:vAlign w:val="center"/>
          </w:tcPr>
          <w:p w14:paraId="08737294" w14:textId="77777777" w:rsidR="001900FD" w:rsidRPr="001B5300" w:rsidRDefault="001900FD" w:rsidP="007D39A1">
            <w:pPr>
              <w:suppressAutoHyphens/>
              <w:spacing w:after="0" w:line="240" w:lineRule="auto"/>
              <w:rPr>
                <w:rFonts w:ascii="Cambria" w:eastAsia="Times New Roman" w:hAnsi="Cambria" w:cs="Times New Roman"/>
                <w:sz w:val="20"/>
                <w:lang w:eastAsia="zh-CN"/>
              </w:rPr>
            </w:pPr>
            <w:r w:rsidRPr="001B5300">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4FFF5C53" w14:textId="77777777" w:rsidR="001900FD" w:rsidRPr="001B5300" w:rsidRDefault="001900FD" w:rsidP="007D39A1">
            <w:pPr>
              <w:suppressAutoHyphens/>
              <w:spacing w:after="0" w:line="240" w:lineRule="auto"/>
              <w:ind w:left="72"/>
              <w:rPr>
                <w:rFonts w:ascii="Cambria" w:eastAsia="Times New Roman" w:hAnsi="Cambria" w:cs="Times New Roman"/>
                <w:color w:val="FF0000"/>
                <w:sz w:val="20"/>
                <w:lang w:eastAsia="zh-CN"/>
              </w:rPr>
            </w:pPr>
          </w:p>
        </w:tc>
      </w:tr>
      <w:tr w:rsidR="001900FD" w:rsidRPr="001B5300" w14:paraId="65067E72" w14:textId="77777777" w:rsidTr="007D39A1">
        <w:trPr>
          <w:trHeight w:val="284"/>
        </w:trPr>
        <w:tc>
          <w:tcPr>
            <w:tcW w:w="1844" w:type="dxa"/>
            <w:vAlign w:val="center"/>
          </w:tcPr>
          <w:p w14:paraId="2FCBB5A0" w14:textId="77777777" w:rsidR="001900FD" w:rsidRPr="001B5300" w:rsidRDefault="001900FD" w:rsidP="007D39A1">
            <w:pPr>
              <w:suppressAutoHyphens/>
              <w:spacing w:after="0" w:line="240" w:lineRule="auto"/>
              <w:rPr>
                <w:rFonts w:ascii="Cambria" w:eastAsia="Times New Roman" w:hAnsi="Cambria" w:cs="Times New Roman"/>
                <w:sz w:val="20"/>
                <w:lang w:eastAsia="zh-CN"/>
              </w:rPr>
            </w:pPr>
            <w:r w:rsidRPr="001B5300">
              <w:rPr>
                <w:rFonts w:ascii="Cambria" w:eastAsia="Times New Roman" w:hAnsi="Cambria" w:cs="Times New Roman"/>
                <w:sz w:val="20"/>
                <w:lang w:eastAsia="zh-CN"/>
              </w:rPr>
              <w:t>4.2. de competențe</w:t>
            </w:r>
          </w:p>
        </w:tc>
        <w:tc>
          <w:tcPr>
            <w:tcW w:w="8647" w:type="dxa"/>
            <w:vAlign w:val="center"/>
          </w:tcPr>
          <w:p w14:paraId="3503920B" w14:textId="77777777" w:rsidR="001900FD" w:rsidRPr="001B5300" w:rsidRDefault="001900FD" w:rsidP="007D39A1">
            <w:pPr>
              <w:suppressAutoHyphens/>
              <w:spacing w:after="0" w:line="240" w:lineRule="auto"/>
              <w:ind w:left="72"/>
              <w:rPr>
                <w:rFonts w:ascii="Cambria" w:eastAsia="Times New Roman" w:hAnsi="Cambria" w:cs="Times New Roman"/>
                <w:sz w:val="20"/>
                <w:lang w:eastAsia="zh-CN"/>
              </w:rPr>
            </w:pPr>
          </w:p>
        </w:tc>
      </w:tr>
    </w:tbl>
    <w:p w14:paraId="452DBC12" w14:textId="77777777" w:rsidR="001900FD" w:rsidRPr="001B5300" w:rsidRDefault="001900FD" w:rsidP="001900FD">
      <w:pPr>
        <w:suppressAutoHyphens/>
        <w:spacing w:after="0" w:line="240" w:lineRule="auto"/>
        <w:ind w:right="-766" w:hanging="426"/>
        <w:rPr>
          <w:rFonts w:ascii="Cambria" w:eastAsia="Times New Roman" w:hAnsi="Cambria" w:cs="Times New Roman"/>
          <w:b/>
          <w:sz w:val="20"/>
          <w:lang w:eastAsia="zh-CN"/>
        </w:rPr>
      </w:pPr>
    </w:p>
    <w:p w14:paraId="0694E485" w14:textId="77777777" w:rsidR="001900FD" w:rsidRPr="001B5300" w:rsidRDefault="001900FD" w:rsidP="001900FD">
      <w:pPr>
        <w:suppressAutoHyphens/>
        <w:spacing w:after="0" w:line="240" w:lineRule="auto"/>
        <w:ind w:hanging="426"/>
        <w:rPr>
          <w:rFonts w:ascii="Cambria" w:hAnsi="Cambria"/>
          <w:sz w:val="20"/>
          <w:szCs w:val="20"/>
        </w:rPr>
      </w:pPr>
      <w:r w:rsidRPr="001B5300">
        <w:rPr>
          <w:rFonts w:ascii="Cambria" w:eastAsia="Times New Roman" w:hAnsi="Cambria" w:cs="Times New Roman"/>
          <w:b/>
          <w:sz w:val="20"/>
          <w:lang w:eastAsia="zh-CN"/>
        </w:rPr>
        <w:t xml:space="preserve">5. Condiții </w:t>
      </w:r>
      <w:r w:rsidRPr="001B5300">
        <w:rPr>
          <w:rFonts w:ascii="Cambria" w:eastAsia="Times New Roman" w:hAnsi="Cambria" w:cs="Times New Roman"/>
          <w:sz w:val="20"/>
          <w:lang w:eastAsia="zh-CN"/>
        </w:rPr>
        <w:t xml:space="preserve">(acolo </w:t>
      </w:r>
      <w:r w:rsidRPr="001B5300">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1900FD" w:rsidRPr="001B5300" w14:paraId="3A5EFE58" w14:textId="77777777" w:rsidTr="007D39A1">
        <w:trPr>
          <w:trHeight w:val="284"/>
        </w:trPr>
        <w:tc>
          <w:tcPr>
            <w:tcW w:w="4395" w:type="dxa"/>
            <w:vAlign w:val="center"/>
          </w:tcPr>
          <w:p w14:paraId="190F7DF6" w14:textId="77777777" w:rsidR="001900FD" w:rsidRPr="001B5300" w:rsidRDefault="001900FD" w:rsidP="007D39A1">
            <w:pPr>
              <w:suppressAutoHyphens/>
              <w:spacing w:after="0" w:line="240" w:lineRule="auto"/>
              <w:rPr>
                <w:rFonts w:ascii="Cambria" w:eastAsia="Times New Roman" w:hAnsi="Cambria" w:cs="Times New Roman"/>
                <w:sz w:val="20"/>
                <w:lang w:eastAsia="zh-CN"/>
              </w:rPr>
            </w:pPr>
            <w:r w:rsidRPr="001B5300">
              <w:rPr>
                <w:rFonts w:ascii="Cambria" w:eastAsia="Times New Roman" w:hAnsi="Cambria" w:cs="Times New Roman"/>
                <w:sz w:val="20"/>
                <w:lang w:eastAsia="zh-CN"/>
              </w:rPr>
              <w:t>5.1. de desfășurare a cursului</w:t>
            </w:r>
          </w:p>
        </w:tc>
        <w:tc>
          <w:tcPr>
            <w:tcW w:w="6044" w:type="dxa"/>
            <w:vAlign w:val="center"/>
          </w:tcPr>
          <w:p w14:paraId="02601053" w14:textId="77777777" w:rsidR="001900FD" w:rsidRPr="001B5300" w:rsidRDefault="001900FD" w:rsidP="007D39A1">
            <w:pPr>
              <w:suppressAutoHyphens/>
              <w:spacing w:after="0" w:line="240" w:lineRule="auto"/>
              <w:rPr>
                <w:rFonts w:ascii="Cambria" w:eastAsia="Times New Roman" w:hAnsi="Cambria" w:cs="Times New Roman"/>
                <w:sz w:val="20"/>
                <w:lang w:eastAsia="zh-CN"/>
              </w:rPr>
            </w:pPr>
            <w:r w:rsidRPr="001B5300">
              <w:rPr>
                <w:rFonts w:ascii="Cambria" w:eastAsia="Times New Roman" w:hAnsi="Cambria" w:cs="Times New Roman"/>
                <w:sz w:val="20"/>
                <w:lang w:eastAsia="zh-CN"/>
              </w:rPr>
              <w:t xml:space="preserve">Sală dotată cu proiector, infrastructură necesară pentru anumite teme (videoproiector, laptop, internet), materiale bibliografice pe suport fizic sau electronic, platforma MS </w:t>
            </w:r>
            <w:proofErr w:type="spellStart"/>
            <w:r w:rsidRPr="001B5300">
              <w:rPr>
                <w:rFonts w:ascii="Cambria" w:eastAsia="Times New Roman" w:hAnsi="Cambria" w:cs="Times New Roman"/>
                <w:sz w:val="20"/>
                <w:lang w:eastAsia="zh-CN"/>
              </w:rPr>
              <w:t>Teams</w:t>
            </w:r>
            <w:proofErr w:type="spellEnd"/>
          </w:p>
        </w:tc>
      </w:tr>
      <w:tr w:rsidR="001900FD" w:rsidRPr="001B5300" w14:paraId="5D240B09" w14:textId="77777777" w:rsidTr="007D39A1">
        <w:trPr>
          <w:trHeight w:val="284"/>
        </w:trPr>
        <w:tc>
          <w:tcPr>
            <w:tcW w:w="4395" w:type="dxa"/>
            <w:vAlign w:val="center"/>
          </w:tcPr>
          <w:p w14:paraId="695046AB" w14:textId="77777777" w:rsidR="001900FD" w:rsidRPr="001B5300" w:rsidRDefault="001900FD" w:rsidP="007D39A1">
            <w:pPr>
              <w:suppressAutoHyphens/>
              <w:spacing w:after="0" w:line="240" w:lineRule="auto"/>
              <w:rPr>
                <w:rFonts w:ascii="Cambria" w:eastAsia="Times New Roman" w:hAnsi="Cambria" w:cs="Times New Roman"/>
                <w:sz w:val="20"/>
                <w:lang w:eastAsia="zh-CN"/>
              </w:rPr>
            </w:pPr>
            <w:r w:rsidRPr="001B5300">
              <w:rPr>
                <w:rFonts w:ascii="Cambria" w:eastAsia="Times New Roman" w:hAnsi="Cambria" w:cs="Times New Roman"/>
                <w:sz w:val="20"/>
                <w:lang w:eastAsia="zh-CN"/>
              </w:rPr>
              <w:t>5.2. de desfășurare a seminarului/ laboratorului</w:t>
            </w:r>
          </w:p>
        </w:tc>
        <w:tc>
          <w:tcPr>
            <w:tcW w:w="6044" w:type="dxa"/>
            <w:vAlign w:val="center"/>
          </w:tcPr>
          <w:p w14:paraId="47B3F0A7" w14:textId="77777777" w:rsidR="001900FD" w:rsidRPr="001B5300" w:rsidRDefault="001900FD" w:rsidP="007D39A1">
            <w:pPr>
              <w:suppressAutoHyphens/>
              <w:spacing w:after="0" w:line="240" w:lineRule="auto"/>
              <w:rPr>
                <w:rFonts w:ascii="Cambria" w:eastAsia="Times New Roman" w:hAnsi="Cambria" w:cs="Times New Roman"/>
                <w:sz w:val="20"/>
                <w:lang w:eastAsia="zh-CN"/>
              </w:rPr>
            </w:pPr>
            <w:r w:rsidRPr="001B5300">
              <w:rPr>
                <w:rFonts w:ascii="Cambria" w:eastAsia="Times New Roman" w:hAnsi="Cambria" w:cs="Times New Roman"/>
                <w:sz w:val="20"/>
                <w:lang w:eastAsia="zh-CN"/>
              </w:rPr>
              <w:t xml:space="preserve">Infrastructură necesară pentru anumite teme (videoproiector, laptop, internet), materialele de lectură și analiză disponibile pe suport fizic sau electronic, platforma MS </w:t>
            </w:r>
            <w:proofErr w:type="spellStart"/>
            <w:r w:rsidRPr="001B5300">
              <w:rPr>
                <w:rFonts w:ascii="Cambria" w:eastAsia="Times New Roman" w:hAnsi="Cambria" w:cs="Times New Roman"/>
                <w:sz w:val="20"/>
                <w:lang w:eastAsia="zh-CN"/>
              </w:rPr>
              <w:t>Teams</w:t>
            </w:r>
            <w:proofErr w:type="spellEnd"/>
            <w:r w:rsidRPr="001B5300">
              <w:rPr>
                <w:rFonts w:ascii="Cambria" w:eastAsia="Times New Roman" w:hAnsi="Cambria" w:cs="Times New Roman"/>
                <w:sz w:val="20"/>
                <w:lang w:eastAsia="zh-CN"/>
              </w:rPr>
              <w:t>; participarea la seminar este obligatorie.</w:t>
            </w:r>
          </w:p>
        </w:tc>
      </w:tr>
    </w:tbl>
    <w:p w14:paraId="4AC84657" w14:textId="77777777" w:rsidR="001900FD" w:rsidRPr="001B5300" w:rsidRDefault="001900FD" w:rsidP="001900FD">
      <w:pPr>
        <w:spacing w:after="0"/>
        <w:ind w:hanging="425"/>
        <w:rPr>
          <w:rFonts w:ascii="Cambria" w:hAnsi="Cambria"/>
          <w:b/>
          <w:sz w:val="20"/>
          <w:szCs w:val="20"/>
        </w:rPr>
      </w:pPr>
    </w:p>
    <w:p w14:paraId="003F4AEE" w14:textId="77777777" w:rsidR="001900FD" w:rsidRPr="001B5300" w:rsidRDefault="001900FD" w:rsidP="001900FD">
      <w:pPr>
        <w:spacing w:after="0"/>
        <w:ind w:hanging="425"/>
        <w:rPr>
          <w:rFonts w:ascii="Cambria" w:hAnsi="Cambria"/>
          <w:b/>
          <w:sz w:val="20"/>
          <w:szCs w:val="20"/>
        </w:rPr>
      </w:pPr>
      <w:r w:rsidRPr="001B5300">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1900FD" w:rsidRPr="001B5300" w14:paraId="39BCAA81" w14:textId="77777777" w:rsidTr="007D39A1">
        <w:trPr>
          <w:cantSplit/>
          <w:trHeight w:val="1460"/>
        </w:trPr>
        <w:tc>
          <w:tcPr>
            <w:tcW w:w="852" w:type="dxa"/>
            <w:textDirection w:val="btLr"/>
            <w:vAlign w:val="center"/>
          </w:tcPr>
          <w:p w14:paraId="172A3F57" w14:textId="77777777" w:rsidR="001900FD" w:rsidRPr="001B5300" w:rsidRDefault="001900FD" w:rsidP="007D39A1">
            <w:pPr>
              <w:spacing w:after="0" w:line="240" w:lineRule="auto"/>
              <w:ind w:left="113" w:right="113"/>
              <w:jc w:val="center"/>
              <w:rPr>
                <w:rFonts w:ascii="Cambria" w:hAnsi="Cambria"/>
                <w:b/>
                <w:sz w:val="20"/>
                <w:szCs w:val="20"/>
              </w:rPr>
            </w:pPr>
            <w:r w:rsidRPr="001B5300">
              <w:rPr>
                <w:rFonts w:ascii="Cambria" w:hAnsi="Cambria"/>
                <w:b/>
                <w:sz w:val="20"/>
                <w:szCs w:val="20"/>
              </w:rPr>
              <w:lastRenderedPageBreak/>
              <w:t>Cunoștințe</w:t>
            </w:r>
          </w:p>
        </w:tc>
        <w:tc>
          <w:tcPr>
            <w:tcW w:w="9639" w:type="dxa"/>
            <w:vAlign w:val="center"/>
          </w:tcPr>
          <w:p w14:paraId="4ACCACE5" w14:textId="77777777" w:rsidR="001900FD" w:rsidRPr="001B5300" w:rsidRDefault="001900FD" w:rsidP="007D39A1">
            <w:pPr>
              <w:spacing w:after="0" w:line="240" w:lineRule="auto"/>
              <w:rPr>
                <w:rFonts w:ascii="Cambria" w:hAnsi="Cambria"/>
                <w:sz w:val="20"/>
                <w:szCs w:val="20"/>
              </w:rPr>
            </w:pPr>
            <w:r w:rsidRPr="001B5300">
              <w:rPr>
                <w:rFonts w:ascii="Cambria" w:hAnsi="Cambria"/>
                <w:sz w:val="20"/>
                <w:szCs w:val="20"/>
              </w:rPr>
              <w:t>Studentul va putea defini conceptul de </w:t>
            </w:r>
            <w:r w:rsidRPr="001B5300">
              <w:rPr>
                <w:rFonts w:ascii="Cambria" w:hAnsi="Cambria"/>
                <w:i/>
                <w:iCs/>
                <w:sz w:val="20"/>
                <w:szCs w:val="20"/>
              </w:rPr>
              <w:t>Dramaturgie</w:t>
            </w:r>
            <w:r w:rsidRPr="001B5300">
              <w:rPr>
                <w:rFonts w:ascii="Cambria" w:hAnsi="Cambria"/>
                <w:sz w:val="20"/>
                <w:szCs w:val="20"/>
              </w:rPr>
              <w:t> în tradiția germană: de la Lessing, </w:t>
            </w:r>
            <w:proofErr w:type="spellStart"/>
            <w:r w:rsidRPr="001B5300">
              <w:rPr>
                <w:rFonts w:ascii="Cambria" w:hAnsi="Cambria"/>
                <w:i/>
                <w:iCs/>
                <w:sz w:val="20"/>
                <w:szCs w:val="20"/>
              </w:rPr>
              <w:t>Hamburgische</w:t>
            </w:r>
            <w:proofErr w:type="spellEnd"/>
            <w:r w:rsidRPr="001B5300">
              <w:rPr>
                <w:rFonts w:ascii="Cambria" w:hAnsi="Cambria"/>
                <w:i/>
                <w:iCs/>
                <w:sz w:val="20"/>
                <w:szCs w:val="20"/>
              </w:rPr>
              <w:t xml:space="preserve"> Dramaturgie</w:t>
            </w:r>
            <w:r w:rsidRPr="001B5300">
              <w:rPr>
                <w:rFonts w:ascii="Cambria" w:hAnsi="Cambria"/>
                <w:sz w:val="20"/>
                <w:szCs w:val="20"/>
              </w:rPr>
              <w:t xml:space="preserve">, la rolul dramaturgului în teatrul de repertoriu german contemporan. </w:t>
            </w:r>
          </w:p>
          <w:p w14:paraId="2911AF8E" w14:textId="77777777" w:rsidR="001900FD" w:rsidRPr="001B5300" w:rsidRDefault="001900FD" w:rsidP="007D39A1">
            <w:pPr>
              <w:spacing w:after="0" w:line="240" w:lineRule="auto"/>
              <w:rPr>
                <w:rFonts w:ascii="Cambria" w:hAnsi="Cambria"/>
                <w:sz w:val="20"/>
                <w:szCs w:val="20"/>
              </w:rPr>
            </w:pPr>
            <w:r w:rsidRPr="001B5300">
              <w:rPr>
                <w:rFonts w:ascii="Cambria" w:hAnsi="Cambria"/>
                <w:sz w:val="20"/>
                <w:szCs w:val="20"/>
              </w:rPr>
              <w:t>Studentul va putea identifica funcțiile dramaturgului în teatrul german: </w:t>
            </w:r>
            <w:proofErr w:type="spellStart"/>
            <w:r w:rsidRPr="001B5300">
              <w:rPr>
                <w:rFonts w:ascii="Cambria" w:hAnsi="Cambria"/>
                <w:i/>
                <w:iCs/>
                <w:sz w:val="20"/>
                <w:szCs w:val="20"/>
              </w:rPr>
              <w:t>Produktionsdramaturg</w:t>
            </w:r>
            <w:proofErr w:type="spellEnd"/>
            <w:r w:rsidRPr="001B5300">
              <w:rPr>
                <w:rFonts w:ascii="Cambria" w:hAnsi="Cambria"/>
                <w:sz w:val="20"/>
                <w:szCs w:val="20"/>
              </w:rPr>
              <w:t>, </w:t>
            </w:r>
            <w:proofErr w:type="spellStart"/>
            <w:r w:rsidRPr="001B5300">
              <w:rPr>
                <w:rFonts w:ascii="Cambria" w:hAnsi="Cambria"/>
                <w:i/>
                <w:iCs/>
                <w:sz w:val="20"/>
                <w:szCs w:val="20"/>
              </w:rPr>
              <w:t>Spieldramaturg</w:t>
            </w:r>
            <w:proofErr w:type="spellEnd"/>
            <w:r w:rsidRPr="001B5300">
              <w:rPr>
                <w:rFonts w:ascii="Cambria" w:hAnsi="Cambria"/>
                <w:sz w:val="20"/>
                <w:szCs w:val="20"/>
              </w:rPr>
              <w:t>, </w:t>
            </w:r>
            <w:proofErr w:type="spellStart"/>
            <w:r w:rsidRPr="001B5300">
              <w:rPr>
                <w:rFonts w:ascii="Cambria" w:hAnsi="Cambria"/>
                <w:i/>
                <w:iCs/>
                <w:sz w:val="20"/>
                <w:szCs w:val="20"/>
              </w:rPr>
              <w:t>Chefdramaturg</w:t>
            </w:r>
            <w:proofErr w:type="spellEnd"/>
            <w:r w:rsidRPr="001B5300">
              <w:rPr>
                <w:rFonts w:ascii="Cambria" w:hAnsi="Cambria"/>
                <w:sz w:val="20"/>
                <w:szCs w:val="20"/>
              </w:rPr>
              <w:t>.</w:t>
            </w:r>
          </w:p>
          <w:p w14:paraId="2688A8E3" w14:textId="77777777" w:rsidR="001900FD" w:rsidRPr="001B5300" w:rsidRDefault="001900FD" w:rsidP="007D39A1">
            <w:pPr>
              <w:spacing w:after="0" w:line="240" w:lineRule="auto"/>
              <w:rPr>
                <w:rFonts w:ascii="Cambria" w:hAnsi="Cambria"/>
                <w:sz w:val="20"/>
                <w:szCs w:val="20"/>
              </w:rPr>
            </w:pPr>
            <w:r w:rsidRPr="001B5300">
              <w:rPr>
                <w:rFonts w:ascii="Cambria" w:hAnsi="Cambria"/>
                <w:sz w:val="20"/>
                <w:szCs w:val="20"/>
              </w:rPr>
              <w:t>Studentul va putea descrie etapele lucrului dramaturgic: analiza textului, </w:t>
            </w:r>
            <w:proofErr w:type="spellStart"/>
            <w:r w:rsidRPr="001B5300">
              <w:rPr>
                <w:rFonts w:ascii="Cambria" w:hAnsi="Cambria"/>
                <w:i/>
                <w:iCs/>
                <w:sz w:val="20"/>
                <w:szCs w:val="20"/>
              </w:rPr>
              <w:t>Konzeptionsgespräch</w:t>
            </w:r>
            <w:proofErr w:type="spellEnd"/>
            <w:r w:rsidRPr="001B5300">
              <w:rPr>
                <w:rFonts w:ascii="Cambria" w:hAnsi="Cambria"/>
                <w:sz w:val="20"/>
                <w:szCs w:val="20"/>
              </w:rPr>
              <w:t>, </w:t>
            </w:r>
            <w:proofErr w:type="spellStart"/>
            <w:r w:rsidRPr="001B5300">
              <w:rPr>
                <w:rFonts w:ascii="Cambria" w:hAnsi="Cambria"/>
                <w:i/>
                <w:iCs/>
                <w:sz w:val="20"/>
                <w:szCs w:val="20"/>
              </w:rPr>
              <w:t>Leseprobe</w:t>
            </w:r>
            <w:proofErr w:type="spellEnd"/>
            <w:r w:rsidRPr="001B5300">
              <w:rPr>
                <w:rFonts w:ascii="Cambria" w:hAnsi="Cambria"/>
                <w:sz w:val="20"/>
                <w:szCs w:val="20"/>
              </w:rPr>
              <w:t>, documentare, redactare caiet-program.</w:t>
            </w:r>
          </w:p>
          <w:p w14:paraId="63C3DF2F" w14:textId="77777777" w:rsidR="001900FD" w:rsidRPr="001B5300" w:rsidRDefault="001900FD" w:rsidP="007D39A1">
            <w:pPr>
              <w:spacing w:after="0" w:line="240" w:lineRule="auto"/>
              <w:rPr>
                <w:rFonts w:ascii="Cambria" w:hAnsi="Cambria"/>
                <w:sz w:val="20"/>
                <w:szCs w:val="20"/>
              </w:rPr>
            </w:pPr>
            <w:r w:rsidRPr="001B5300">
              <w:rPr>
                <w:rFonts w:ascii="Cambria" w:hAnsi="Cambria"/>
                <w:sz w:val="20"/>
                <w:szCs w:val="20"/>
              </w:rPr>
              <w:t>Studentul va putea recunoaște structuri dramatice specifice: </w:t>
            </w:r>
            <w:proofErr w:type="spellStart"/>
            <w:r w:rsidRPr="001B5300">
              <w:rPr>
                <w:rFonts w:ascii="Cambria" w:hAnsi="Cambria"/>
                <w:i/>
                <w:iCs/>
                <w:sz w:val="20"/>
                <w:szCs w:val="20"/>
              </w:rPr>
              <w:t>offene</w:t>
            </w:r>
            <w:proofErr w:type="spellEnd"/>
            <w:r w:rsidRPr="001B5300">
              <w:rPr>
                <w:rFonts w:ascii="Cambria" w:hAnsi="Cambria"/>
                <w:i/>
                <w:iCs/>
                <w:sz w:val="20"/>
                <w:szCs w:val="20"/>
              </w:rPr>
              <w:t xml:space="preserve"> </w:t>
            </w:r>
            <w:proofErr w:type="spellStart"/>
            <w:r w:rsidRPr="001B5300">
              <w:rPr>
                <w:rFonts w:ascii="Cambria" w:hAnsi="Cambria"/>
                <w:i/>
                <w:iCs/>
                <w:sz w:val="20"/>
                <w:szCs w:val="20"/>
              </w:rPr>
              <w:t>Form</w:t>
            </w:r>
            <w:proofErr w:type="spellEnd"/>
            <w:r w:rsidRPr="001B5300">
              <w:rPr>
                <w:rFonts w:ascii="Cambria" w:hAnsi="Cambria"/>
                <w:i/>
                <w:iCs/>
                <w:sz w:val="20"/>
                <w:szCs w:val="20"/>
              </w:rPr>
              <w:t xml:space="preserve"> / </w:t>
            </w:r>
            <w:proofErr w:type="spellStart"/>
            <w:r w:rsidRPr="001B5300">
              <w:rPr>
                <w:rFonts w:ascii="Cambria" w:hAnsi="Cambria"/>
                <w:i/>
                <w:iCs/>
                <w:sz w:val="20"/>
                <w:szCs w:val="20"/>
              </w:rPr>
              <w:t>geschlossene</w:t>
            </w:r>
            <w:proofErr w:type="spellEnd"/>
            <w:r w:rsidRPr="001B5300">
              <w:rPr>
                <w:rFonts w:ascii="Cambria" w:hAnsi="Cambria"/>
                <w:i/>
                <w:iCs/>
                <w:sz w:val="20"/>
                <w:szCs w:val="20"/>
              </w:rPr>
              <w:t xml:space="preserve"> </w:t>
            </w:r>
            <w:proofErr w:type="spellStart"/>
            <w:r w:rsidRPr="001B5300">
              <w:rPr>
                <w:rFonts w:ascii="Cambria" w:hAnsi="Cambria"/>
                <w:i/>
                <w:iCs/>
                <w:sz w:val="20"/>
                <w:szCs w:val="20"/>
              </w:rPr>
              <w:t>Form</w:t>
            </w:r>
            <w:proofErr w:type="spellEnd"/>
            <w:r w:rsidRPr="001B5300">
              <w:rPr>
                <w:rFonts w:ascii="Cambria" w:hAnsi="Cambria"/>
                <w:sz w:val="20"/>
                <w:szCs w:val="20"/>
              </w:rPr>
              <w:t>, </w:t>
            </w:r>
            <w:proofErr w:type="spellStart"/>
            <w:r w:rsidRPr="001B5300">
              <w:rPr>
                <w:rFonts w:ascii="Cambria" w:hAnsi="Cambria"/>
                <w:i/>
                <w:iCs/>
                <w:sz w:val="20"/>
                <w:szCs w:val="20"/>
              </w:rPr>
              <w:t>postdramatic</w:t>
            </w:r>
            <w:proofErr w:type="spellEnd"/>
            <w:r w:rsidRPr="001B5300">
              <w:rPr>
                <w:rFonts w:ascii="Cambria" w:hAnsi="Cambria"/>
                <w:sz w:val="20"/>
                <w:szCs w:val="20"/>
              </w:rPr>
              <w:t>, </w:t>
            </w:r>
            <w:proofErr w:type="spellStart"/>
            <w:r w:rsidRPr="001B5300">
              <w:rPr>
                <w:rFonts w:ascii="Cambria" w:hAnsi="Cambria"/>
                <w:i/>
                <w:iCs/>
                <w:sz w:val="20"/>
                <w:szCs w:val="20"/>
              </w:rPr>
              <w:t>Regietheater</w:t>
            </w:r>
            <w:proofErr w:type="spellEnd"/>
            <w:r w:rsidRPr="001B5300">
              <w:rPr>
                <w:rFonts w:ascii="Cambria" w:hAnsi="Cambria"/>
                <w:sz w:val="20"/>
                <w:szCs w:val="20"/>
              </w:rPr>
              <w:t>.</w:t>
            </w:r>
          </w:p>
          <w:p w14:paraId="6C55FC4B" w14:textId="77777777" w:rsidR="001900FD" w:rsidRPr="001B5300" w:rsidRDefault="001900FD" w:rsidP="007D39A1">
            <w:pPr>
              <w:spacing w:after="0" w:line="240" w:lineRule="auto"/>
              <w:rPr>
                <w:rFonts w:ascii="Cambria" w:hAnsi="Cambria"/>
                <w:sz w:val="20"/>
                <w:szCs w:val="20"/>
              </w:rPr>
            </w:pPr>
            <w:r w:rsidRPr="001B5300">
              <w:rPr>
                <w:rFonts w:ascii="Cambria" w:hAnsi="Cambria"/>
                <w:sz w:val="20"/>
                <w:szCs w:val="20"/>
              </w:rPr>
              <w:t xml:space="preserve">Studentul va putea enumera instituții-cheie: Berliner </w:t>
            </w:r>
            <w:proofErr w:type="spellStart"/>
            <w:r w:rsidRPr="001B5300">
              <w:rPr>
                <w:rFonts w:ascii="Cambria" w:hAnsi="Cambria"/>
                <w:sz w:val="20"/>
                <w:szCs w:val="20"/>
              </w:rPr>
              <w:t>Ensemble</w:t>
            </w:r>
            <w:proofErr w:type="spellEnd"/>
            <w:r w:rsidRPr="001B5300">
              <w:rPr>
                <w:rFonts w:ascii="Cambria" w:hAnsi="Cambria"/>
                <w:sz w:val="20"/>
                <w:szCs w:val="20"/>
              </w:rPr>
              <w:t xml:space="preserve">, </w:t>
            </w:r>
            <w:proofErr w:type="spellStart"/>
            <w:r w:rsidRPr="001B5300">
              <w:rPr>
                <w:rFonts w:ascii="Cambria" w:hAnsi="Cambria"/>
                <w:sz w:val="20"/>
                <w:szCs w:val="20"/>
              </w:rPr>
              <w:t>Volksbühne</w:t>
            </w:r>
            <w:proofErr w:type="spellEnd"/>
            <w:r w:rsidRPr="001B5300">
              <w:rPr>
                <w:rFonts w:ascii="Cambria" w:hAnsi="Cambria"/>
                <w:sz w:val="20"/>
                <w:szCs w:val="20"/>
              </w:rPr>
              <w:t xml:space="preserve">, </w:t>
            </w:r>
            <w:proofErr w:type="spellStart"/>
            <w:r w:rsidRPr="001B5300">
              <w:rPr>
                <w:rFonts w:ascii="Cambria" w:hAnsi="Cambria"/>
                <w:sz w:val="20"/>
                <w:szCs w:val="20"/>
              </w:rPr>
              <w:t>Schaubühne</w:t>
            </w:r>
            <w:proofErr w:type="spellEnd"/>
            <w:r w:rsidRPr="001B5300">
              <w:rPr>
                <w:rFonts w:ascii="Cambria" w:hAnsi="Cambria"/>
                <w:sz w:val="20"/>
                <w:szCs w:val="20"/>
              </w:rPr>
              <w:t>, și rolul </w:t>
            </w:r>
            <w:proofErr w:type="spellStart"/>
            <w:r w:rsidRPr="001B5300">
              <w:rPr>
                <w:rFonts w:ascii="Cambria" w:hAnsi="Cambria"/>
                <w:i/>
                <w:iCs/>
                <w:sz w:val="20"/>
                <w:szCs w:val="20"/>
              </w:rPr>
              <w:t>Dramaturgische</w:t>
            </w:r>
            <w:proofErr w:type="spellEnd"/>
            <w:r w:rsidRPr="001B5300">
              <w:rPr>
                <w:rFonts w:ascii="Cambria" w:hAnsi="Cambria"/>
                <w:i/>
                <w:iCs/>
                <w:sz w:val="20"/>
                <w:szCs w:val="20"/>
              </w:rPr>
              <w:t xml:space="preserve"> </w:t>
            </w:r>
            <w:proofErr w:type="spellStart"/>
            <w:r w:rsidRPr="001B5300">
              <w:rPr>
                <w:rFonts w:ascii="Cambria" w:hAnsi="Cambria"/>
                <w:i/>
                <w:iCs/>
                <w:sz w:val="20"/>
                <w:szCs w:val="20"/>
              </w:rPr>
              <w:t>Gesellschaft</w:t>
            </w:r>
            <w:proofErr w:type="spellEnd"/>
            <w:r w:rsidRPr="001B5300">
              <w:rPr>
                <w:rFonts w:ascii="Cambria" w:hAnsi="Cambria"/>
                <w:sz w:val="20"/>
                <w:szCs w:val="20"/>
              </w:rPr>
              <w:t>.</w:t>
            </w:r>
          </w:p>
        </w:tc>
      </w:tr>
      <w:tr w:rsidR="001900FD" w:rsidRPr="001B5300" w14:paraId="5AF6B7E8" w14:textId="77777777" w:rsidTr="007D39A1">
        <w:trPr>
          <w:cantSplit/>
          <w:trHeight w:val="1398"/>
        </w:trPr>
        <w:tc>
          <w:tcPr>
            <w:tcW w:w="852" w:type="dxa"/>
            <w:textDirection w:val="btLr"/>
            <w:vAlign w:val="center"/>
          </w:tcPr>
          <w:p w14:paraId="15E5E803" w14:textId="77777777" w:rsidR="001900FD" w:rsidRPr="001B5300" w:rsidRDefault="001900FD" w:rsidP="007D39A1">
            <w:pPr>
              <w:spacing w:after="0" w:line="240" w:lineRule="auto"/>
              <w:ind w:left="113" w:right="113"/>
              <w:jc w:val="center"/>
              <w:rPr>
                <w:rFonts w:ascii="Cambria" w:hAnsi="Cambria"/>
                <w:b/>
                <w:sz w:val="20"/>
                <w:szCs w:val="20"/>
              </w:rPr>
            </w:pPr>
            <w:r w:rsidRPr="001B5300">
              <w:rPr>
                <w:rFonts w:ascii="Cambria" w:hAnsi="Cambria"/>
                <w:b/>
                <w:sz w:val="20"/>
                <w:szCs w:val="20"/>
              </w:rPr>
              <w:t>Aptitudini</w:t>
            </w:r>
          </w:p>
        </w:tc>
        <w:tc>
          <w:tcPr>
            <w:tcW w:w="9639" w:type="dxa"/>
            <w:vAlign w:val="center"/>
          </w:tcPr>
          <w:p w14:paraId="30028A11" w14:textId="77777777" w:rsidR="001900FD" w:rsidRPr="001B5300" w:rsidRDefault="001900FD" w:rsidP="007D39A1">
            <w:pPr>
              <w:spacing w:after="0" w:line="240" w:lineRule="auto"/>
              <w:rPr>
                <w:rFonts w:ascii="Cambria" w:hAnsi="Cambria"/>
                <w:sz w:val="20"/>
                <w:szCs w:val="20"/>
              </w:rPr>
            </w:pPr>
            <w:r w:rsidRPr="001B5300">
              <w:rPr>
                <w:rFonts w:ascii="Cambria" w:hAnsi="Cambria"/>
                <w:sz w:val="20"/>
                <w:szCs w:val="20"/>
              </w:rPr>
              <w:t>Studentul va fi capabil să analizeze un text dramatic din perspectiva dramaturgului german: temă, conflict, potențial scenic, intertext.</w:t>
            </w:r>
          </w:p>
          <w:p w14:paraId="6C7772E2" w14:textId="77777777" w:rsidR="001900FD" w:rsidRPr="001B5300" w:rsidRDefault="001900FD" w:rsidP="007D39A1">
            <w:pPr>
              <w:spacing w:after="0" w:line="240" w:lineRule="auto"/>
              <w:rPr>
                <w:rFonts w:ascii="Cambria" w:hAnsi="Cambria"/>
                <w:sz w:val="20"/>
                <w:szCs w:val="20"/>
              </w:rPr>
            </w:pPr>
            <w:r w:rsidRPr="001B5300">
              <w:rPr>
                <w:rFonts w:ascii="Cambria" w:hAnsi="Cambria"/>
                <w:sz w:val="20"/>
                <w:szCs w:val="20"/>
              </w:rPr>
              <w:t>Studentul va fi capabil să redacteze materiale dramaturgice de bază: fișă de lectură, propunere de tăieturi, dosar de documentare, text pentru caiet-program.</w:t>
            </w:r>
          </w:p>
          <w:p w14:paraId="3D7F3798" w14:textId="77777777" w:rsidR="001900FD" w:rsidRPr="001B5300" w:rsidRDefault="001900FD" w:rsidP="007D39A1">
            <w:pPr>
              <w:spacing w:after="0" w:line="240" w:lineRule="auto"/>
              <w:rPr>
                <w:rFonts w:ascii="Cambria" w:hAnsi="Cambria"/>
                <w:sz w:val="20"/>
                <w:szCs w:val="20"/>
              </w:rPr>
            </w:pPr>
            <w:r w:rsidRPr="001B5300">
              <w:rPr>
                <w:rFonts w:ascii="Cambria" w:hAnsi="Cambria"/>
                <w:sz w:val="20"/>
                <w:szCs w:val="20"/>
              </w:rPr>
              <w:t>Studentul va fi capabil să argumenteze oral o alegere repertorială sau o decizie de adaptare, folosind terminologie specifică: </w:t>
            </w:r>
            <w:proofErr w:type="spellStart"/>
            <w:r w:rsidRPr="001B5300">
              <w:rPr>
                <w:rFonts w:ascii="Cambria" w:hAnsi="Cambria"/>
                <w:i/>
                <w:iCs/>
                <w:sz w:val="20"/>
                <w:szCs w:val="20"/>
              </w:rPr>
              <w:t>Strichfassung</w:t>
            </w:r>
            <w:proofErr w:type="spellEnd"/>
            <w:r w:rsidRPr="001B5300">
              <w:rPr>
                <w:rFonts w:ascii="Cambria" w:hAnsi="Cambria"/>
                <w:sz w:val="20"/>
                <w:szCs w:val="20"/>
              </w:rPr>
              <w:t>, </w:t>
            </w:r>
            <w:proofErr w:type="spellStart"/>
            <w:r w:rsidRPr="001B5300">
              <w:rPr>
                <w:rFonts w:ascii="Cambria" w:hAnsi="Cambria"/>
                <w:i/>
                <w:iCs/>
                <w:sz w:val="20"/>
                <w:szCs w:val="20"/>
              </w:rPr>
              <w:t>Fabel</w:t>
            </w:r>
            <w:proofErr w:type="spellEnd"/>
            <w:r w:rsidRPr="001B5300">
              <w:rPr>
                <w:rFonts w:ascii="Cambria" w:hAnsi="Cambria"/>
                <w:sz w:val="20"/>
                <w:szCs w:val="20"/>
              </w:rPr>
              <w:t>, </w:t>
            </w:r>
            <w:proofErr w:type="spellStart"/>
            <w:r w:rsidRPr="001B5300">
              <w:rPr>
                <w:rFonts w:ascii="Cambria" w:hAnsi="Cambria"/>
                <w:i/>
                <w:iCs/>
                <w:sz w:val="20"/>
                <w:szCs w:val="20"/>
              </w:rPr>
              <w:t>Diskurs</w:t>
            </w:r>
            <w:proofErr w:type="spellEnd"/>
            <w:r w:rsidRPr="001B5300">
              <w:rPr>
                <w:rFonts w:ascii="Cambria" w:hAnsi="Cambria"/>
                <w:sz w:val="20"/>
                <w:szCs w:val="20"/>
              </w:rPr>
              <w:t>, </w:t>
            </w:r>
            <w:r w:rsidRPr="001B5300">
              <w:rPr>
                <w:rFonts w:ascii="Cambria" w:hAnsi="Cambria"/>
                <w:i/>
                <w:iCs/>
                <w:sz w:val="20"/>
                <w:szCs w:val="20"/>
              </w:rPr>
              <w:t>Material</w:t>
            </w:r>
            <w:r w:rsidRPr="001B5300">
              <w:rPr>
                <w:rFonts w:ascii="Cambria" w:hAnsi="Cambria"/>
                <w:sz w:val="20"/>
                <w:szCs w:val="20"/>
              </w:rPr>
              <w:t>.</w:t>
            </w:r>
          </w:p>
          <w:p w14:paraId="5484A6D9" w14:textId="77777777" w:rsidR="001900FD" w:rsidRPr="001B5300" w:rsidRDefault="001900FD" w:rsidP="007D39A1">
            <w:pPr>
              <w:spacing w:after="0" w:line="240" w:lineRule="auto"/>
              <w:rPr>
                <w:rFonts w:ascii="Cambria" w:hAnsi="Cambria"/>
                <w:sz w:val="20"/>
                <w:szCs w:val="20"/>
              </w:rPr>
            </w:pPr>
            <w:r w:rsidRPr="001B5300">
              <w:rPr>
                <w:rFonts w:ascii="Cambria" w:hAnsi="Cambria"/>
                <w:sz w:val="20"/>
                <w:szCs w:val="20"/>
              </w:rPr>
              <w:t>Studentul va fi capabil să colaboreze în echipă cu regizor/actori în simulări de </w:t>
            </w:r>
            <w:proofErr w:type="spellStart"/>
            <w:r w:rsidRPr="001B5300">
              <w:rPr>
                <w:rFonts w:ascii="Cambria" w:hAnsi="Cambria"/>
                <w:i/>
                <w:iCs/>
                <w:sz w:val="20"/>
                <w:szCs w:val="20"/>
              </w:rPr>
              <w:t>Konzeptprobe</w:t>
            </w:r>
            <w:proofErr w:type="spellEnd"/>
            <w:r w:rsidRPr="001B5300">
              <w:rPr>
                <w:rFonts w:ascii="Cambria" w:hAnsi="Cambria"/>
                <w:sz w:val="20"/>
                <w:szCs w:val="20"/>
              </w:rPr>
              <w:t> și </w:t>
            </w:r>
            <w:proofErr w:type="spellStart"/>
            <w:r w:rsidRPr="001B5300">
              <w:rPr>
                <w:rFonts w:ascii="Cambria" w:hAnsi="Cambria"/>
                <w:i/>
                <w:iCs/>
                <w:sz w:val="20"/>
                <w:szCs w:val="20"/>
              </w:rPr>
              <w:t>Leseprobe</w:t>
            </w:r>
            <w:proofErr w:type="spellEnd"/>
            <w:r w:rsidRPr="001B5300">
              <w:rPr>
                <w:rFonts w:ascii="Cambria" w:hAnsi="Cambria"/>
                <w:sz w:val="20"/>
                <w:szCs w:val="20"/>
              </w:rPr>
              <w:t>.</w:t>
            </w:r>
          </w:p>
          <w:p w14:paraId="0001AA81" w14:textId="77777777" w:rsidR="001900FD" w:rsidRPr="001B5300" w:rsidRDefault="001900FD" w:rsidP="007D39A1">
            <w:pPr>
              <w:spacing w:after="0" w:line="240" w:lineRule="auto"/>
              <w:rPr>
                <w:rFonts w:ascii="Cambria" w:hAnsi="Cambria"/>
                <w:sz w:val="20"/>
                <w:szCs w:val="20"/>
              </w:rPr>
            </w:pPr>
            <w:r w:rsidRPr="001B5300">
              <w:rPr>
                <w:rFonts w:ascii="Cambria" w:hAnsi="Cambria"/>
                <w:sz w:val="20"/>
                <w:szCs w:val="20"/>
              </w:rPr>
              <w:t>Studentul va fi capabil să aplice metode de cercetare teatrală: arhivă, interviu, analiză de spectacol, cu accent pe contextul german.</w:t>
            </w:r>
          </w:p>
        </w:tc>
      </w:tr>
      <w:tr w:rsidR="001900FD" w:rsidRPr="001B5300" w14:paraId="47F27773" w14:textId="77777777" w:rsidTr="007D39A1">
        <w:trPr>
          <w:cantSplit/>
          <w:trHeight w:val="1699"/>
        </w:trPr>
        <w:tc>
          <w:tcPr>
            <w:tcW w:w="852" w:type="dxa"/>
            <w:textDirection w:val="btLr"/>
            <w:vAlign w:val="center"/>
          </w:tcPr>
          <w:p w14:paraId="45FA1D18" w14:textId="77777777" w:rsidR="001900FD" w:rsidRPr="001B5300" w:rsidRDefault="001900FD" w:rsidP="007D39A1">
            <w:pPr>
              <w:spacing w:after="0" w:line="240" w:lineRule="auto"/>
              <w:jc w:val="center"/>
              <w:rPr>
                <w:rFonts w:ascii="Cambria" w:hAnsi="Cambria"/>
                <w:b/>
                <w:sz w:val="20"/>
                <w:szCs w:val="20"/>
              </w:rPr>
            </w:pPr>
            <w:r w:rsidRPr="001B5300">
              <w:rPr>
                <w:rFonts w:ascii="Cambria" w:hAnsi="Cambria"/>
                <w:b/>
                <w:sz w:val="20"/>
                <w:szCs w:val="20"/>
              </w:rPr>
              <w:t>Responsabilități</w:t>
            </w:r>
          </w:p>
          <w:p w14:paraId="273AF2F1" w14:textId="77777777" w:rsidR="001900FD" w:rsidRPr="001B5300" w:rsidRDefault="001900FD" w:rsidP="007D39A1">
            <w:pPr>
              <w:spacing w:after="0" w:line="240" w:lineRule="auto"/>
              <w:jc w:val="center"/>
              <w:rPr>
                <w:rFonts w:ascii="Cambria" w:hAnsi="Cambria"/>
                <w:sz w:val="20"/>
                <w:szCs w:val="20"/>
              </w:rPr>
            </w:pPr>
            <w:r w:rsidRPr="001B5300">
              <w:rPr>
                <w:rFonts w:ascii="Cambria" w:hAnsi="Cambria"/>
                <w:b/>
                <w:sz w:val="20"/>
                <w:szCs w:val="20"/>
              </w:rPr>
              <w:t>și autonomie</w:t>
            </w:r>
          </w:p>
        </w:tc>
        <w:tc>
          <w:tcPr>
            <w:tcW w:w="9639" w:type="dxa"/>
            <w:vAlign w:val="center"/>
          </w:tcPr>
          <w:p w14:paraId="1B86DD7F" w14:textId="77777777" w:rsidR="001900FD" w:rsidRPr="001B5300" w:rsidRDefault="001900FD" w:rsidP="007D39A1">
            <w:pPr>
              <w:spacing w:after="0" w:line="240" w:lineRule="auto"/>
              <w:rPr>
                <w:rFonts w:ascii="Cambria" w:hAnsi="Cambria"/>
                <w:sz w:val="20"/>
                <w:szCs w:val="20"/>
              </w:rPr>
            </w:pPr>
            <w:r w:rsidRPr="001B5300">
              <w:rPr>
                <w:rFonts w:ascii="Cambria" w:hAnsi="Cambria"/>
                <w:sz w:val="20"/>
                <w:szCs w:val="20"/>
              </w:rPr>
              <w:t>Studentul va demonstra responsabilitate în gestionarea surselor și respectarea drepturilor de autor la alcătuirea dosarului dramaturgic.</w:t>
            </w:r>
          </w:p>
          <w:p w14:paraId="1FEC11BA" w14:textId="77777777" w:rsidR="001900FD" w:rsidRPr="001B5300" w:rsidRDefault="001900FD" w:rsidP="007D39A1">
            <w:pPr>
              <w:spacing w:after="0" w:line="240" w:lineRule="auto"/>
              <w:rPr>
                <w:rFonts w:ascii="Cambria" w:hAnsi="Cambria"/>
                <w:sz w:val="20"/>
                <w:szCs w:val="20"/>
              </w:rPr>
            </w:pPr>
            <w:r w:rsidRPr="001B5300">
              <w:rPr>
                <w:rFonts w:ascii="Cambria" w:hAnsi="Cambria"/>
                <w:sz w:val="20"/>
                <w:szCs w:val="20"/>
              </w:rPr>
              <w:t>Studentul va demonstra autonomie în selectarea și ierarhizarea materialelor de documentare pentru un proiect propriu.</w:t>
            </w:r>
          </w:p>
          <w:p w14:paraId="3E70D613" w14:textId="77777777" w:rsidR="001900FD" w:rsidRPr="001B5300" w:rsidRDefault="001900FD" w:rsidP="007D39A1">
            <w:pPr>
              <w:spacing w:after="0" w:line="240" w:lineRule="auto"/>
              <w:rPr>
                <w:rFonts w:ascii="Cambria" w:hAnsi="Cambria"/>
                <w:sz w:val="20"/>
                <w:szCs w:val="20"/>
              </w:rPr>
            </w:pPr>
            <w:r w:rsidRPr="001B5300">
              <w:rPr>
                <w:rFonts w:ascii="Cambria" w:hAnsi="Cambria"/>
                <w:sz w:val="20"/>
                <w:szCs w:val="20"/>
              </w:rPr>
              <w:t>Studentul va demonstra capacitate de autoevaluare a propriei analize dramatice prin raportare la feedback colegial și la modele din teatrul german.</w:t>
            </w:r>
          </w:p>
          <w:p w14:paraId="09D17803" w14:textId="77777777" w:rsidR="001900FD" w:rsidRPr="001B5300" w:rsidRDefault="001900FD" w:rsidP="007D39A1">
            <w:pPr>
              <w:spacing w:after="0" w:line="240" w:lineRule="auto"/>
              <w:rPr>
                <w:rFonts w:ascii="Cambria" w:hAnsi="Cambria"/>
                <w:sz w:val="20"/>
                <w:szCs w:val="20"/>
              </w:rPr>
            </w:pPr>
            <w:r w:rsidRPr="001B5300">
              <w:rPr>
                <w:rFonts w:ascii="Cambria" w:hAnsi="Cambria"/>
                <w:sz w:val="20"/>
                <w:szCs w:val="20"/>
              </w:rPr>
              <w:t>Studentul va demonstra inițiativă în propunerea unei teme de cercetare dramaturgică relevantă pentru semestrul II.</w:t>
            </w:r>
          </w:p>
          <w:p w14:paraId="43F5CE27" w14:textId="77777777" w:rsidR="001900FD" w:rsidRPr="001B5300" w:rsidRDefault="001900FD" w:rsidP="007D39A1">
            <w:pPr>
              <w:spacing w:after="0" w:line="240" w:lineRule="auto"/>
              <w:rPr>
                <w:rFonts w:ascii="Cambria" w:hAnsi="Cambria"/>
                <w:sz w:val="20"/>
                <w:szCs w:val="20"/>
              </w:rPr>
            </w:pPr>
            <w:r w:rsidRPr="001B5300">
              <w:rPr>
                <w:rFonts w:ascii="Cambria" w:hAnsi="Cambria"/>
                <w:sz w:val="20"/>
                <w:szCs w:val="20"/>
              </w:rPr>
              <w:t>Studentul va demonstra etica muncii teatrale specifice sistemului german: punctualitate, pregătirea </w:t>
            </w:r>
            <w:proofErr w:type="spellStart"/>
            <w:r w:rsidRPr="001B5300">
              <w:rPr>
                <w:rFonts w:ascii="Cambria" w:hAnsi="Cambria"/>
                <w:i/>
                <w:iCs/>
                <w:sz w:val="20"/>
                <w:szCs w:val="20"/>
              </w:rPr>
              <w:t>Konzeptmappe</w:t>
            </w:r>
            <w:proofErr w:type="spellEnd"/>
            <w:r w:rsidRPr="001B5300">
              <w:rPr>
                <w:rFonts w:ascii="Cambria" w:hAnsi="Cambria"/>
                <w:sz w:val="20"/>
                <w:szCs w:val="20"/>
              </w:rPr>
              <w:t>, asumarea rolului de mediator între text-regie-public.</w:t>
            </w:r>
          </w:p>
        </w:tc>
      </w:tr>
    </w:tbl>
    <w:p w14:paraId="3BDD42FB" w14:textId="77777777" w:rsidR="001900FD" w:rsidRPr="001B5300" w:rsidRDefault="001900FD" w:rsidP="001900FD">
      <w:pPr>
        <w:spacing w:after="0"/>
        <w:rPr>
          <w:rFonts w:ascii="Cambria" w:hAnsi="Cambria"/>
          <w:b/>
          <w:sz w:val="20"/>
          <w:szCs w:val="20"/>
        </w:rPr>
      </w:pPr>
    </w:p>
    <w:p w14:paraId="325F669C" w14:textId="77777777" w:rsidR="001900FD" w:rsidRPr="001B5300" w:rsidRDefault="001900FD" w:rsidP="001900FD">
      <w:pPr>
        <w:spacing w:after="0"/>
        <w:ind w:hanging="425"/>
        <w:rPr>
          <w:rFonts w:ascii="Cambria" w:hAnsi="Cambria"/>
          <w:sz w:val="20"/>
          <w:szCs w:val="20"/>
        </w:rPr>
      </w:pPr>
      <w:r w:rsidRPr="001B5300">
        <w:rPr>
          <w:rFonts w:ascii="Cambria" w:hAnsi="Cambria"/>
          <w:b/>
          <w:sz w:val="20"/>
          <w:szCs w:val="20"/>
        </w:rPr>
        <w:t>7. Obiectivele disciplinei</w:t>
      </w:r>
      <w:r w:rsidRPr="001B5300">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1900FD" w:rsidRPr="001B5300" w14:paraId="07D99489" w14:textId="77777777" w:rsidTr="007D39A1">
        <w:trPr>
          <w:cantSplit/>
          <w:trHeight w:val="1003"/>
        </w:trPr>
        <w:tc>
          <w:tcPr>
            <w:tcW w:w="2830" w:type="dxa"/>
            <w:vAlign w:val="center"/>
          </w:tcPr>
          <w:p w14:paraId="10F036D5" w14:textId="77777777" w:rsidR="001900FD" w:rsidRPr="001B5300" w:rsidRDefault="001900FD" w:rsidP="007D39A1">
            <w:pPr>
              <w:spacing w:after="0" w:line="240" w:lineRule="auto"/>
              <w:rPr>
                <w:rFonts w:ascii="Cambria" w:hAnsi="Cambria"/>
                <w:b/>
                <w:sz w:val="20"/>
                <w:szCs w:val="20"/>
              </w:rPr>
            </w:pPr>
            <w:r w:rsidRPr="001B5300">
              <w:rPr>
                <w:rFonts w:ascii="Cambria" w:hAnsi="Cambria"/>
                <w:b/>
                <w:sz w:val="20"/>
                <w:szCs w:val="20"/>
              </w:rPr>
              <w:t>7.1 Obiectivul general al disciplinei</w:t>
            </w:r>
          </w:p>
        </w:tc>
        <w:tc>
          <w:tcPr>
            <w:tcW w:w="7661" w:type="dxa"/>
            <w:vAlign w:val="center"/>
          </w:tcPr>
          <w:p w14:paraId="6A7439C8" w14:textId="77777777" w:rsidR="001900FD" w:rsidRPr="001B5300" w:rsidRDefault="001900FD" w:rsidP="007D39A1">
            <w:pPr>
              <w:spacing w:after="0" w:line="240" w:lineRule="auto"/>
              <w:rPr>
                <w:rFonts w:ascii="Cambria" w:hAnsi="Cambria"/>
                <w:sz w:val="20"/>
                <w:szCs w:val="20"/>
              </w:rPr>
            </w:pPr>
            <w:r w:rsidRPr="001B5300">
              <w:rPr>
                <w:rFonts w:ascii="Cambria" w:eastAsiaTheme="majorEastAsia" w:hAnsi="Cambria" w:cs="Times New Roman"/>
                <w:kern w:val="0"/>
                <w:sz w:val="20"/>
                <w:szCs w:val="20"/>
                <w:lang w:eastAsia="hu-HU"/>
                <w14:ligatures w14:val="none"/>
              </w:rPr>
              <w:t xml:space="preserve">Formarea unei înțelegeri fundamentale asupra conceptului și practicii dramaturgiei în tradiția teatrală germană, prin însușirea rolului, instrumentelor și eticii de lucru ale dramaturgului, în vederea aplicării lor în context teatral românesc. </w:t>
            </w:r>
          </w:p>
        </w:tc>
      </w:tr>
      <w:tr w:rsidR="001900FD" w:rsidRPr="001B5300" w14:paraId="6F3E0E85" w14:textId="77777777" w:rsidTr="00ED1F49">
        <w:trPr>
          <w:cantSplit/>
          <w:trHeight w:val="2220"/>
        </w:trPr>
        <w:tc>
          <w:tcPr>
            <w:tcW w:w="2830" w:type="dxa"/>
            <w:vAlign w:val="center"/>
          </w:tcPr>
          <w:p w14:paraId="41240E4E" w14:textId="77777777" w:rsidR="001900FD" w:rsidRPr="001B5300" w:rsidRDefault="001900FD" w:rsidP="007D39A1">
            <w:pPr>
              <w:spacing w:after="0" w:line="240" w:lineRule="auto"/>
              <w:rPr>
                <w:rFonts w:ascii="Cambria" w:hAnsi="Cambria"/>
                <w:b/>
                <w:sz w:val="20"/>
                <w:szCs w:val="20"/>
              </w:rPr>
            </w:pPr>
            <w:r w:rsidRPr="001B5300">
              <w:rPr>
                <w:rFonts w:ascii="Cambria" w:hAnsi="Cambria"/>
                <w:b/>
                <w:sz w:val="20"/>
                <w:szCs w:val="20"/>
              </w:rPr>
              <w:t>7.2 Obiectivele specifice</w:t>
            </w:r>
          </w:p>
        </w:tc>
        <w:tc>
          <w:tcPr>
            <w:tcW w:w="7661" w:type="dxa"/>
            <w:vAlign w:val="center"/>
          </w:tcPr>
          <w:p w14:paraId="6E13234C" w14:textId="3B571299" w:rsidR="001900FD" w:rsidRPr="004D0198" w:rsidRDefault="00ED1F49" w:rsidP="00ED1F49">
            <w:pPr>
              <w:spacing w:after="0"/>
              <w:rPr>
                <w:rFonts w:ascii="Cambria" w:hAnsi="Cambria"/>
                <w:sz w:val="20"/>
                <w:szCs w:val="20"/>
              </w:rPr>
            </w:pPr>
            <w:r w:rsidRPr="004D0198">
              <w:rPr>
                <w:rFonts w:ascii="Cambria" w:hAnsi="Cambria"/>
                <w:sz w:val="20"/>
                <w:szCs w:val="20"/>
              </w:rPr>
              <w:t>Să realizeze o analiză dramaturgică de bază a unui text, evidențiind conflictul, structura, potențialul scenic și mizele pentru prezent.</w:t>
            </w:r>
            <w:r w:rsidRPr="004D0198">
              <w:rPr>
                <w:rFonts w:ascii="Cambria" w:hAnsi="Cambria"/>
                <w:sz w:val="20"/>
                <w:szCs w:val="20"/>
              </w:rPr>
              <w:br/>
              <w:t>Să elaboreze instrumente dramaturgice elementare: fișă de lectură, propunere de tăieturi/</w:t>
            </w:r>
            <w:proofErr w:type="spellStart"/>
            <w:r w:rsidRPr="004D0198">
              <w:rPr>
                <w:rFonts w:ascii="Cambria" w:hAnsi="Cambria"/>
                <w:i/>
                <w:iCs/>
                <w:sz w:val="20"/>
                <w:szCs w:val="20"/>
              </w:rPr>
              <w:t>Strichfassung</w:t>
            </w:r>
            <w:proofErr w:type="spellEnd"/>
            <w:r w:rsidRPr="004D0198">
              <w:rPr>
                <w:rFonts w:ascii="Cambria" w:hAnsi="Cambria"/>
                <w:sz w:val="20"/>
                <w:szCs w:val="20"/>
              </w:rPr>
              <w:t>, mapă de documentare, text scurt pentru caiet-program.</w:t>
            </w:r>
            <w:r w:rsidRPr="004D0198">
              <w:rPr>
                <w:rFonts w:ascii="Cambria" w:hAnsi="Cambria"/>
                <w:sz w:val="20"/>
                <w:szCs w:val="20"/>
              </w:rPr>
              <w:br/>
              <w:t>Să argumenteze oral o opțiune repertorială sau de adaptare, folosind terminologia specifică în română și germană.</w:t>
            </w:r>
            <w:r w:rsidRPr="004D0198">
              <w:rPr>
                <w:rFonts w:ascii="Cambria" w:hAnsi="Cambria"/>
                <w:sz w:val="20"/>
                <w:szCs w:val="20"/>
              </w:rPr>
              <w:br/>
              <w:t>Să aplice metode de documentare teatrală: cercetare de arhivă, analiză de context istoric/social, selecție de materiale conexe.</w:t>
            </w:r>
          </w:p>
        </w:tc>
      </w:tr>
    </w:tbl>
    <w:p w14:paraId="3AC00485" w14:textId="77777777" w:rsidR="001900FD" w:rsidRPr="001B5300" w:rsidRDefault="001900FD" w:rsidP="001900FD">
      <w:pPr>
        <w:ind w:hanging="426"/>
        <w:rPr>
          <w:rFonts w:ascii="Cambria" w:hAnsi="Cambria"/>
          <w:sz w:val="20"/>
          <w:szCs w:val="20"/>
        </w:rPr>
      </w:pPr>
    </w:p>
    <w:p w14:paraId="737A340F" w14:textId="77777777" w:rsidR="001900FD" w:rsidRPr="001B5300" w:rsidRDefault="001900FD" w:rsidP="001900FD">
      <w:pPr>
        <w:rPr>
          <w:rFonts w:ascii="Cambria" w:hAnsi="Cambria"/>
          <w:sz w:val="20"/>
          <w:szCs w:val="20"/>
        </w:rPr>
      </w:pPr>
    </w:p>
    <w:p w14:paraId="322C2A2C" w14:textId="77777777" w:rsidR="001900FD" w:rsidRPr="001B5300" w:rsidRDefault="001900FD" w:rsidP="001900FD">
      <w:pPr>
        <w:spacing w:after="0"/>
        <w:ind w:hanging="426"/>
        <w:rPr>
          <w:rFonts w:ascii="Cambria" w:hAnsi="Cambria"/>
          <w:b/>
          <w:sz w:val="20"/>
          <w:szCs w:val="20"/>
        </w:rPr>
      </w:pPr>
      <w:r w:rsidRPr="001B5300">
        <w:rPr>
          <w:rFonts w:ascii="Cambria" w:hAnsi="Cambria"/>
          <w:b/>
          <w:sz w:val="20"/>
          <w:szCs w:val="20"/>
        </w:rPr>
        <w:t>8. 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1900FD" w:rsidRPr="001B5300" w14:paraId="10576C8D" w14:textId="77777777" w:rsidTr="007D39A1">
        <w:trPr>
          <w:trHeight w:val="284"/>
        </w:trPr>
        <w:tc>
          <w:tcPr>
            <w:tcW w:w="4395" w:type="dxa"/>
            <w:vAlign w:val="center"/>
          </w:tcPr>
          <w:p w14:paraId="635AA43D" w14:textId="77777777" w:rsidR="001900FD" w:rsidRPr="001B5300" w:rsidRDefault="001900FD" w:rsidP="007D39A1">
            <w:pPr>
              <w:spacing w:after="0" w:line="240" w:lineRule="auto"/>
              <w:rPr>
                <w:rFonts w:ascii="Cambria" w:eastAsia="Calibri" w:hAnsi="Cambria" w:cs="Times New Roman"/>
                <w:kern w:val="0"/>
                <w:sz w:val="20"/>
                <w:szCs w:val="20"/>
                <w14:ligatures w14:val="none"/>
              </w:rPr>
            </w:pPr>
            <w:r w:rsidRPr="001B5300">
              <w:rPr>
                <w:rFonts w:ascii="Cambria" w:eastAsia="Calibri" w:hAnsi="Cambria" w:cs="Times New Roman"/>
                <w:kern w:val="0"/>
                <w:sz w:val="20"/>
                <w:szCs w:val="20"/>
                <w14:ligatures w14:val="none"/>
              </w:rPr>
              <w:t xml:space="preserve">8.1 Curs </w:t>
            </w:r>
          </w:p>
        </w:tc>
        <w:tc>
          <w:tcPr>
            <w:tcW w:w="3119" w:type="dxa"/>
            <w:vAlign w:val="center"/>
          </w:tcPr>
          <w:p w14:paraId="275B923A" w14:textId="77777777" w:rsidR="001900FD" w:rsidRPr="001B5300" w:rsidRDefault="001900FD" w:rsidP="007D39A1">
            <w:pPr>
              <w:spacing w:after="0" w:line="240" w:lineRule="auto"/>
              <w:rPr>
                <w:rFonts w:ascii="Cambria" w:eastAsia="Calibri" w:hAnsi="Cambria" w:cs="Times New Roman"/>
                <w:kern w:val="0"/>
                <w:sz w:val="20"/>
                <w:szCs w:val="20"/>
                <w14:ligatures w14:val="none"/>
              </w:rPr>
            </w:pPr>
            <w:r w:rsidRPr="001B5300">
              <w:rPr>
                <w:rFonts w:ascii="Cambria" w:eastAsia="Calibri" w:hAnsi="Cambria" w:cs="Times New Roman"/>
                <w:kern w:val="0"/>
                <w:sz w:val="20"/>
                <w:szCs w:val="20"/>
                <w14:ligatures w14:val="none"/>
              </w:rPr>
              <w:t>Metode de predare</w:t>
            </w:r>
          </w:p>
        </w:tc>
        <w:tc>
          <w:tcPr>
            <w:tcW w:w="2977" w:type="dxa"/>
            <w:vAlign w:val="center"/>
          </w:tcPr>
          <w:p w14:paraId="7F057B48" w14:textId="77777777" w:rsidR="001900FD" w:rsidRPr="001B5300" w:rsidRDefault="001900FD" w:rsidP="007D39A1">
            <w:pPr>
              <w:spacing w:after="0" w:line="240" w:lineRule="auto"/>
              <w:rPr>
                <w:rFonts w:ascii="Cambria" w:eastAsia="Calibri" w:hAnsi="Cambria" w:cs="Times New Roman"/>
                <w:kern w:val="0"/>
                <w:sz w:val="20"/>
                <w:szCs w:val="20"/>
                <w14:ligatures w14:val="none"/>
              </w:rPr>
            </w:pPr>
            <w:r w:rsidRPr="001B5300">
              <w:rPr>
                <w:rFonts w:ascii="Cambria" w:eastAsia="Calibri" w:hAnsi="Cambria" w:cs="Times New Roman"/>
                <w:kern w:val="0"/>
                <w:sz w:val="20"/>
                <w:szCs w:val="20"/>
                <w14:ligatures w14:val="none"/>
              </w:rPr>
              <w:t>Observații</w:t>
            </w:r>
          </w:p>
        </w:tc>
      </w:tr>
      <w:tr w:rsidR="001900FD" w:rsidRPr="001B5300" w14:paraId="35A28AC9" w14:textId="77777777" w:rsidTr="007D39A1">
        <w:trPr>
          <w:trHeight w:val="284"/>
        </w:trPr>
        <w:tc>
          <w:tcPr>
            <w:tcW w:w="4395" w:type="dxa"/>
            <w:vAlign w:val="center"/>
          </w:tcPr>
          <w:p w14:paraId="04EC0636" w14:textId="77777777" w:rsidR="001900FD" w:rsidRPr="001B5300" w:rsidRDefault="001900FD" w:rsidP="007D39A1">
            <w:pPr>
              <w:spacing w:after="0" w:line="240" w:lineRule="auto"/>
              <w:rPr>
                <w:rFonts w:ascii="Cambria" w:eastAsia="Calibri" w:hAnsi="Cambria" w:cs="Times New Roman"/>
                <w:kern w:val="0"/>
                <w:sz w:val="20"/>
                <w:szCs w:val="20"/>
                <w14:ligatures w14:val="none"/>
              </w:rPr>
            </w:pPr>
            <w:r w:rsidRPr="001B5300">
              <w:rPr>
                <w:rFonts w:ascii="Cambria" w:eastAsia="Calibri" w:hAnsi="Cambria" w:cs="Times New Roman"/>
                <w:kern w:val="0"/>
                <w:sz w:val="20"/>
                <w:szCs w:val="20"/>
                <w14:ligatures w14:val="none"/>
              </w:rPr>
              <w:t>Introducere, prezentarea disciplinei;</w:t>
            </w:r>
          </w:p>
        </w:tc>
        <w:tc>
          <w:tcPr>
            <w:tcW w:w="3119" w:type="dxa"/>
            <w:vAlign w:val="center"/>
          </w:tcPr>
          <w:p w14:paraId="6DB706CD" w14:textId="77777777" w:rsidR="001900FD" w:rsidRPr="001B5300" w:rsidRDefault="001900FD" w:rsidP="007D39A1">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Prelegere</w:t>
            </w:r>
          </w:p>
        </w:tc>
        <w:tc>
          <w:tcPr>
            <w:tcW w:w="2977" w:type="dxa"/>
            <w:vAlign w:val="center"/>
          </w:tcPr>
          <w:p w14:paraId="218CE7BA" w14:textId="1C63F99E" w:rsidR="001900FD" w:rsidRPr="001B5300" w:rsidRDefault="001900FD" w:rsidP="007D39A1">
            <w:pPr>
              <w:spacing w:after="0" w:line="240" w:lineRule="auto"/>
              <w:rPr>
                <w:rFonts w:ascii="Cambria" w:eastAsia="Calibri" w:hAnsi="Cambria" w:cs="Times New Roman"/>
                <w:kern w:val="0"/>
                <w:sz w:val="20"/>
                <w:szCs w:val="20"/>
                <w14:ligatures w14:val="none"/>
              </w:rPr>
            </w:pPr>
          </w:p>
        </w:tc>
      </w:tr>
      <w:tr w:rsidR="001900FD" w:rsidRPr="001B5300" w14:paraId="19030F60" w14:textId="77777777" w:rsidTr="007D39A1">
        <w:trPr>
          <w:trHeight w:val="284"/>
        </w:trPr>
        <w:tc>
          <w:tcPr>
            <w:tcW w:w="4395" w:type="dxa"/>
            <w:vAlign w:val="center"/>
          </w:tcPr>
          <w:p w14:paraId="37B30E0C" w14:textId="2CF0342A" w:rsidR="001900FD" w:rsidRPr="001B5300" w:rsidRDefault="00ED1F49" w:rsidP="007D39A1">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 xml:space="preserve">Dramaturgul: modelul </w:t>
            </w:r>
            <w:proofErr w:type="spellStart"/>
            <w:r>
              <w:rPr>
                <w:rFonts w:ascii="Cambria" w:eastAsia="Calibri" w:hAnsi="Cambria" w:cs="Times New Roman"/>
                <w:kern w:val="0"/>
                <w:sz w:val="20"/>
                <w:szCs w:val="20"/>
                <w14:ligatures w14:val="none"/>
              </w:rPr>
              <w:t>logocentric</w:t>
            </w:r>
            <w:proofErr w:type="spellEnd"/>
          </w:p>
        </w:tc>
        <w:tc>
          <w:tcPr>
            <w:tcW w:w="3119" w:type="dxa"/>
            <w:vAlign w:val="center"/>
          </w:tcPr>
          <w:p w14:paraId="6B2EB1B5" w14:textId="77777777" w:rsidR="001900FD" w:rsidRPr="001B5300" w:rsidRDefault="001900FD" w:rsidP="007D39A1">
            <w:pPr>
              <w:spacing w:after="0" w:line="240" w:lineRule="auto"/>
              <w:rPr>
                <w:rFonts w:ascii="Cambria" w:eastAsia="Calibri" w:hAnsi="Cambria" w:cs="Times New Roman"/>
                <w:kern w:val="0"/>
                <w:sz w:val="20"/>
                <w:szCs w:val="20"/>
                <w14:ligatures w14:val="none"/>
              </w:rPr>
            </w:pPr>
            <w:r w:rsidRPr="001B5300">
              <w:rPr>
                <w:rFonts w:ascii="Cambria" w:eastAsia="Calibri" w:hAnsi="Cambria" w:cs="Times New Roman"/>
                <w:kern w:val="0"/>
                <w:sz w:val="20"/>
                <w:szCs w:val="20"/>
                <w14:ligatures w14:val="none"/>
              </w:rPr>
              <w:t>Prelegere de sinteză metodologică</w:t>
            </w:r>
          </w:p>
        </w:tc>
        <w:tc>
          <w:tcPr>
            <w:tcW w:w="2977" w:type="dxa"/>
            <w:vAlign w:val="center"/>
          </w:tcPr>
          <w:p w14:paraId="7964544D" w14:textId="426BD700" w:rsidR="001900FD" w:rsidRPr="001B5300" w:rsidRDefault="001900FD" w:rsidP="007D39A1">
            <w:pPr>
              <w:spacing w:after="0" w:line="240" w:lineRule="auto"/>
              <w:rPr>
                <w:rFonts w:ascii="Cambria" w:eastAsia="Calibri" w:hAnsi="Cambria" w:cs="Times New Roman"/>
                <w:kern w:val="0"/>
                <w:sz w:val="20"/>
                <w:szCs w:val="20"/>
                <w14:ligatures w14:val="none"/>
              </w:rPr>
            </w:pPr>
          </w:p>
        </w:tc>
      </w:tr>
      <w:tr w:rsidR="001900FD" w:rsidRPr="001B5300" w14:paraId="4800C28B" w14:textId="77777777" w:rsidTr="007D39A1">
        <w:trPr>
          <w:trHeight w:val="284"/>
        </w:trPr>
        <w:tc>
          <w:tcPr>
            <w:tcW w:w="4395" w:type="dxa"/>
            <w:vAlign w:val="center"/>
          </w:tcPr>
          <w:p w14:paraId="2571A407" w14:textId="7B2E9293" w:rsidR="001900FD" w:rsidRPr="001B5300" w:rsidRDefault="00ED1F49" w:rsidP="007D39A1">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Dramaturgul: discursul realismului psihologic I.</w:t>
            </w:r>
          </w:p>
        </w:tc>
        <w:tc>
          <w:tcPr>
            <w:tcW w:w="3119" w:type="dxa"/>
            <w:vAlign w:val="center"/>
          </w:tcPr>
          <w:p w14:paraId="13AE6555" w14:textId="77777777" w:rsidR="001900FD" w:rsidRPr="001B5300" w:rsidRDefault="001900FD" w:rsidP="007D39A1">
            <w:pPr>
              <w:spacing w:after="0" w:line="240" w:lineRule="auto"/>
              <w:rPr>
                <w:rFonts w:ascii="Cambria" w:eastAsia="Calibri" w:hAnsi="Cambria" w:cs="Times New Roman"/>
                <w:kern w:val="0"/>
                <w:sz w:val="20"/>
                <w:szCs w:val="20"/>
                <w14:ligatures w14:val="none"/>
              </w:rPr>
            </w:pPr>
            <w:r w:rsidRPr="001B5300">
              <w:rPr>
                <w:rFonts w:ascii="Cambria" w:eastAsia="Calibri" w:hAnsi="Cambria" w:cs="Times New Roman"/>
                <w:kern w:val="0"/>
                <w:sz w:val="20"/>
                <w:szCs w:val="20"/>
                <w14:ligatures w14:val="none"/>
              </w:rPr>
              <w:t>Explicație, ilustrare, observare ghidată, sistematizare, prelegere</w:t>
            </w:r>
          </w:p>
        </w:tc>
        <w:tc>
          <w:tcPr>
            <w:tcW w:w="2977" w:type="dxa"/>
            <w:vAlign w:val="center"/>
          </w:tcPr>
          <w:p w14:paraId="2472179E" w14:textId="77777777" w:rsidR="001900FD" w:rsidRPr="001B5300" w:rsidRDefault="001900FD" w:rsidP="007D39A1">
            <w:pPr>
              <w:spacing w:after="0" w:line="240" w:lineRule="auto"/>
              <w:rPr>
                <w:rFonts w:ascii="Cambria" w:eastAsia="Calibri" w:hAnsi="Cambria" w:cs="Times New Roman"/>
                <w:kern w:val="0"/>
                <w:sz w:val="20"/>
                <w:szCs w:val="20"/>
                <w14:ligatures w14:val="none"/>
              </w:rPr>
            </w:pPr>
          </w:p>
        </w:tc>
      </w:tr>
      <w:tr w:rsidR="00ED1F49" w:rsidRPr="001B5300" w14:paraId="6E6FB069" w14:textId="77777777" w:rsidTr="007D39A1">
        <w:trPr>
          <w:trHeight w:val="284"/>
        </w:trPr>
        <w:tc>
          <w:tcPr>
            <w:tcW w:w="4395" w:type="dxa"/>
            <w:vAlign w:val="center"/>
          </w:tcPr>
          <w:p w14:paraId="60342689" w14:textId="398F0BF8" w:rsidR="00ED1F49" w:rsidRPr="001B5300" w:rsidRDefault="00ED1F49" w:rsidP="00ED1F49">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Dramaturgul: discursul realismului psihologic II.</w:t>
            </w:r>
          </w:p>
        </w:tc>
        <w:tc>
          <w:tcPr>
            <w:tcW w:w="3119" w:type="dxa"/>
            <w:vAlign w:val="center"/>
          </w:tcPr>
          <w:p w14:paraId="4BB74004" w14:textId="77777777" w:rsidR="00ED1F49" w:rsidRPr="001B5300" w:rsidRDefault="00ED1F49" w:rsidP="00ED1F49">
            <w:pPr>
              <w:spacing w:after="0" w:line="240" w:lineRule="auto"/>
              <w:rPr>
                <w:rFonts w:ascii="Cambria" w:eastAsia="Calibri" w:hAnsi="Cambria" w:cs="Times New Roman"/>
                <w:kern w:val="0"/>
                <w:sz w:val="20"/>
                <w:szCs w:val="20"/>
                <w14:ligatures w14:val="none"/>
              </w:rPr>
            </w:pPr>
            <w:r w:rsidRPr="001B5300">
              <w:rPr>
                <w:rFonts w:ascii="Cambria" w:eastAsia="Calibri" w:hAnsi="Cambria" w:cs="Times New Roman"/>
                <w:kern w:val="0"/>
                <w:sz w:val="20"/>
                <w:szCs w:val="20"/>
                <w14:ligatures w14:val="none"/>
              </w:rPr>
              <w:t>Explicație, ilustrare, observare ghidată, sistematizare, prelegere</w:t>
            </w:r>
          </w:p>
        </w:tc>
        <w:tc>
          <w:tcPr>
            <w:tcW w:w="2977" w:type="dxa"/>
            <w:vAlign w:val="center"/>
          </w:tcPr>
          <w:p w14:paraId="501FC905" w14:textId="3E23E21B" w:rsidR="00ED1F49" w:rsidRPr="001B5300" w:rsidRDefault="00ED1F49" w:rsidP="00ED1F49">
            <w:pPr>
              <w:spacing w:after="0" w:line="240" w:lineRule="auto"/>
              <w:rPr>
                <w:rFonts w:ascii="Cambria" w:eastAsia="Calibri" w:hAnsi="Cambria" w:cs="Times New Roman"/>
                <w:kern w:val="0"/>
                <w:sz w:val="20"/>
                <w:szCs w:val="20"/>
                <w14:ligatures w14:val="none"/>
              </w:rPr>
            </w:pPr>
          </w:p>
        </w:tc>
      </w:tr>
      <w:tr w:rsidR="00ED1F49" w:rsidRPr="001B5300" w14:paraId="2C783A33" w14:textId="77777777" w:rsidTr="007D39A1">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4DCFA60D" w14:textId="6AE8D4BC" w:rsidR="00ED1F49" w:rsidRPr="001B5300" w:rsidRDefault="00ED1F49" w:rsidP="00ED1F49">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Dramaturgul: discursul realismului psihologic III.</w:t>
            </w:r>
          </w:p>
        </w:tc>
        <w:tc>
          <w:tcPr>
            <w:tcW w:w="3119" w:type="dxa"/>
            <w:tcBorders>
              <w:top w:val="single" w:sz="4" w:space="0" w:color="auto"/>
              <w:left w:val="single" w:sz="4" w:space="0" w:color="auto"/>
              <w:bottom w:val="single" w:sz="4" w:space="0" w:color="auto"/>
              <w:right w:val="single" w:sz="4" w:space="0" w:color="auto"/>
            </w:tcBorders>
            <w:vAlign w:val="center"/>
          </w:tcPr>
          <w:p w14:paraId="32222EF1" w14:textId="77777777" w:rsidR="00ED1F49" w:rsidRPr="001B5300" w:rsidRDefault="00ED1F49" w:rsidP="00ED1F49">
            <w:pPr>
              <w:spacing w:after="0" w:line="240" w:lineRule="auto"/>
              <w:rPr>
                <w:rFonts w:ascii="Cambria" w:eastAsia="Calibri" w:hAnsi="Cambria" w:cs="Times New Roman"/>
                <w:kern w:val="0"/>
                <w:sz w:val="20"/>
                <w:szCs w:val="20"/>
                <w14:ligatures w14:val="none"/>
              </w:rPr>
            </w:pPr>
            <w:r w:rsidRPr="001B5300">
              <w:rPr>
                <w:rFonts w:ascii="Cambria" w:eastAsia="Calibri" w:hAnsi="Cambria" w:cs="Times New Roman"/>
                <w:kern w:val="0"/>
                <w:sz w:val="20"/>
                <w:szCs w:val="20"/>
                <w14:ligatures w14:val="none"/>
              </w:rPr>
              <w:t>Explicație, ilustrare, observare ghidată, prelegere</w:t>
            </w:r>
          </w:p>
        </w:tc>
        <w:tc>
          <w:tcPr>
            <w:tcW w:w="2977" w:type="dxa"/>
            <w:tcBorders>
              <w:top w:val="single" w:sz="4" w:space="0" w:color="auto"/>
              <w:left w:val="single" w:sz="4" w:space="0" w:color="auto"/>
              <w:bottom w:val="single" w:sz="4" w:space="0" w:color="auto"/>
              <w:right w:val="single" w:sz="4" w:space="0" w:color="auto"/>
            </w:tcBorders>
            <w:vAlign w:val="center"/>
          </w:tcPr>
          <w:p w14:paraId="646FB4CE" w14:textId="01A60E1D" w:rsidR="00ED1F49" w:rsidRPr="001B5300" w:rsidRDefault="00ED1F49" w:rsidP="00ED1F49">
            <w:pPr>
              <w:spacing w:after="0" w:line="240" w:lineRule="auto"/>
              <w:rPr>
                <w:rFonts w:ascii="Cambria" w:eastAsia="Calibri" w:hAnsi="Cambria" w:cs="Times New Roman"/>
                <w:kern w:val="0"/>
                <w:sz w:val="20"/>
                <w:szCs w:val="20"/>
                <w14:ligatures w14:val="none"/>
              </w:rPr>
            </w:pPr>
          </w:p>
        </w:tc>
      </w:tr>
      <w:tr w:rsidR="00ED1F49" w:rsidRPr="001B5300" w14:paraId="1998CA79" w14:textId="77777777" w:rsidTr="007D39A1">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1B5D7791" w14:textId="01361EF8" w:rsidR="00ED1F49" w:rsidRPr="001B5300" w:rsidRDefault="00ED1F49" w:rsidP="00ED1F49">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lastRenderedPageBreak/>
              <w:t>Dramaturgul: discursul realismului psihologic IV.</w:t>
            </w:r>
          </w:p>
        </w:tc>
        <w:tc>
          <w:tcPr>
            <w:tcW w:w="3119" w:type="dxa"/>
            <w:tcBorders>
              <w:top w:val="single" w:sz="4" w:space="0" w:color="auto"/>
              <w:left w:val="single" w:sz="4" w:space="0" w:color="auto"/>
              <w:bottom w:val="single" w:sz="4" w:space="0" w:color="auto"/>
              <w:right w:val="single" w:sz="4" w:space="0" w:color="auto"/>
            </w:tcBorders>
            <w:vAlign w:val="center"/>
          </w:tcPr>
          <w:p w14:paraId="6BC0C2A0" w14:textId="77777777" w:rsidR="00ED1F49" w:rsidRPr="001B5300" w:rsidRDefault="00ED1F49" w:rsidP="00ED1F49">
            <w:pPr>
              <w:spacing w:after="0" w:line="240" w:lineRule="auto"/>
              <w:rPr>
                <w:rFonts w:ascii="Cambria" w:eastAsia="Calibri" w:hAnsi="Cambria" w:cs="Times New Roman"/>
                <w:kern w:val="0"/>
                <w:sz w:val="20"/>
                <w:szCs w:val="20"/>
                <w14:ligatures w14:val="none"/>
              </w:rPr>
            </w:pPr>
            <w:r w:rsidRPr="001B5300">
              <w:rPr>
                <w:rFonts w:ascii="Cambria" w:eastAsia="Calibri" w:hAnsi="Cambria" w:cs="Times New Roman"/>
                <w:kern w:val="0"/>
                <w:sz w:val="20"/>
                <w:szCs w:val="20"/>
                <w14:ligatures w14:val="none"/>
              </w:rPr>
              <w:t>Explicație, ilustrare, observare ghidată, prelegere</w:t>
            </w:r>
          </w:p>
        </w:tc>
        <w:tc>
          <w:tcPr>
            <w:tcW w:w="2977" w:type="dxa"/>
            <w:tcBorders>
              <w:top w:val="single" w:sz="4" w:space="0" w:color="auto"/>
              <w:left w:val="single" w:sz="4" w:space="0" w:color="auto"/>
              <w:bottom w:val="single" w:sz="4" w:space="0" w:color="auto"/>
              <w:right w:val="single" w:sz="4" w:space="0" w:color="auto"/>
            </w:tcBorders>
            <w:vAlign w:val="center"/>
          </w:tcPr>
          <w:p w14:paraId="5CF762DE" w14:textId="5A781C04" w:rsidR="00ED1F49" w:rsidRPr="001B5300" w:rsidRDefault="00ED1F49" w:rsidP="00ED1F49">
            <w:pPr>
              <w:spacing w:after="0" w:line="240" w:lineRule="auto"/>
              <w:rPr>
                <w:rFonts w:ascii="Cambria" w:eastAsia="Calibri" w:hAnsi="Cambria" w:cs="Times New Roman"/>
                <w:kern w:val="0"/>
                <w:sz w:val="20"/>
                <w:szCs w:val="20"/>
                <w14:ligatures w14:val="none"/>
              </w:rPr>
            </w:pPr>
          </w:p>
        </w:tc>
      </w:tr>
      <w:tr w:rsidR="00ED1F49" w:rsidRPr="001B5300" w14:paraId="3527204F" w14:textId="77777777" w:rsidTr="007D39A1">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159C460C" w14:textId="5D8B7A23" w:rsidR="00ED1F49" w:rsidRPr="001B5300" w:rsidRDefault="00ED1F49" w:rsidP="00ED1F49">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 xml:space="preserve">Dramaturgul: discursul teatrului brechtian I. </w:t>
            </w:r>
          </w:p>
        </w:tc>
        <w:tc>
          <w:tcPr>
            <w:tcW w:w="3119" w:type="dxa"/>
            <w:tcBorders>
              <w:top w:val="single" w:sz="4" w:space="0" w:color="auto"/>
              <w:left w:val="single" w:sz="4" w:space="0" w:color="auto"/>
              <w:bottom w:val="single" w:sz="4" w:space="0" w:color="auto"/>
              <w:right w:val="single" w:sz="4" w:space="0" w:color="auto"/>
            </w:tcBorders>
            <w:vAlign w:val="center"/>
          </w:tcPr>
          <w:p w14:paraId="2737F5C8" w14:textId="77777777" w:rsidR="00ED1F49" w:rsidRPr="001B5300" w:rsidRDefault="00ED1F49" w:rsidP="00ED1F49">
            <w:pPr>
              <w:spacing w:after="0" w:line="240" w:lineRule="auto"/>
              <w:rPr>
                <w:rFonts w:ascii="Cambria" w:eastAsia="Calibri" w:hAnsi="Cambria" w:cs="Times New Roman"/>
                <w:kern w:val="0"/>
                <w:sz w:val="20"/>
                <w:szCs w:val="20"/>
                <w14:ligatures w14:val="none"/>
              </w:rPr>
            </w:pPr>
            <w:r w:rsidRPr="001B5300">
              <w:rPr>
                <w:rFonts w:ascii="Cambria" w:eastAsia="Calibri" w:hAnsi="Cambria" w:cs="Times New Roman"/>
                <w:kern w:val="0"/>
                <w:sz w:val="20"/>
                <w:szCs w:val="20"/>
                <w14:ligatures w14:val="none"/>
              </w:rPr>
              <w:t>Explicație, ilustrare, observare ghidată, prelegere</w:t>
            </w:r>
          </w:p>
        </w:tc>
        <w:tc>
          <w:tcPr>
            <w:tcW w:w="2977" w:type="dxa"/>
            <w:tcBorders>
              <w:top w:val="single" w:sz="4" w:space="0" w:color="auto"/>
              <w:left w:val="single" w:sz="4" w:space="0" w:color="auto"/>
              <w:bottom w:val="single" w:sz="4" w:space="0" w:color="auto"/>
              <w:right w:val="single" w:sz="4" w:space="0" w:color="auto"/>
            </w:tcBorders>
            <w:vAlign w:val="center"/>
          </w:tcPr>
          <w:p w14:paraId="28DCAEB5" w14:textId="4CD7A91C" w:rsidR="00ED1F49" w:rsidRPr="001B5300" w:rsidRDefault="00ED1F49" w:rsidP="00ED1F49">
            <w:pPr>
              <w:spacing w:after="0" w:line="240" w:lineRule="auto"/>
              <w:rPr>
                <w:rFonts w:ascii="Cambria" w:eastAsia="Calibri" w:hAnsi="Cambria" w:cs="Times New Roman"/>
                <w:kern w:val="0"/>
                <w:sz w:val="20"/>
                <w:szCs w:val="20"/>
                <w14:ligatures w14:val="none"/>
              </w:rPr>
            </w:pPr>
          </w:p>
        </w:tc>
      </w:tr>
      <w:tr w:rsidR="00ED1F49" w:rsidRPr="001B5300" w14:paraId="004CB285" w14:textId="77777777" w:rsidTr="007D39A1">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390F4646" w14:textId="440A2146" w:rsidR="00ED1F49" w:rsidRPr="002E4323" w:rsidRDefault="00ED1F49" w:rsidP="00ED1F49">
            <w:pPr>
              <w:spacing w:after="0" w:line="240" w:lineRule="auto"/>
              <w:rPr>
                <w:rFonts w:ascii="Cambria" w:eastAsia="Calibri" w:hAnsi="Cambria" w:cs="Times New Roman"/>
                <w:kern w:val="0"/>
                <w:sz w:val="20"/>
                <w:szCs w:val="20"/>
                <w14:ligatures w14:val="none"/>
              </w:rPr>
            </w:pPr>
            <w:r w:rsidRPr="002E4323">
              <w:rPr>
                <w:rFonts w:ascii="Cambria" w:eastAsia="Calibri" w:hAnsi="Cambria" w:cs="Times New Roman"/>
                <w:kern w:val="0"/>
                <w:sz w:val="20"/>
                <w:szCs w:val="20"/>
                <w14:ligatures w14:val="none"/>
              </w:rPr>
              <w:t>Dramaturgul: discursul teatrului brechtian I</w:t>
            </w:r>
            <w:r w:rsidR="00E33239" w:rsidRPr="002E4323">
              <w:rPr>
                <w:rFonts w:ascii="Cambria" w:eastAsia="Calibri" w:hAnsi="Cambria" w:cs="Times New Roman"/>
                <w:kern w:val="0"/>
                <w:sz w:val="20"/>
                <w:szCs w:val="20"/>
                <w14:ligatures w14:val="none"/>
              </w:rPr>
              <w:t>I</w:t>
            </w:r>
            <w:r w:rsidRPr="002E4323">
              <w:rPr>
                <w:rFonts w:ascii="Cambria" w:eastAsia="Calibri" w:hAnsi="Cambria" w:cs="Times New Roman"/>
                <w:kern w:val="0"/>
                <w:sz w:val="20"/>
                <w:szCs w:val="20"/>
                <w14:ligatures w14:val="none"/>
              </w:rPr>
              <w:t>.</w:t>
            </w:r>
          </w:p>
        </w:tc>
        <w:tc>
          <w:tcPr>
            <w:tcW w:w="3119" w:type="dxa"/>
            <w:tcBorders>
              <w:top w:val="single" w:sz="4" w:space="0" w:color="auto"/>
              <w:left w:val="single" w:sz="4" w:space="0" w:color="auto"/>
              <w:bottom w:val="single" w:sz="4" w:space="0" w:color="auto"/>
              <w:right w:val="single" w:sz="4" w:space="0" w:color="auto"/>
            </w:tcBorders>
            <w:vAlign w:val="center"/>
          </w:tcPr>
          <w:p w14:paraId="1A07C186" w14:textId="77777777" w:rsidR="00ED1F49" w:rsidRPr="001B5300" w:rsidRDefault="00ED1F49" w:rsidP="00ED1F49">
            <w:pPr>
              <w:spacing w:after="0" w:line="240" w:lineRule="auto"/>
              <w:rPr>
                <w:rFonts w:ascii="Cambria" w:eastAsia="Calibri" w:hAnsi="Cambria" w:cs="Times New Roman"/>
                <w:kern w:val="0"/>
                <w:sz w:val="20"/>
                <w:szCs w:val="20"/>
                <w14:ligatures w14:val="none"/>
              </w:rPr>
            </w:pPr>
            <w:r w:rsidRPr="001B5300">
              <w:rPr>
                <w:rFonts w:ascii="Cambria" w:eastAsia="Calibri" w:hAnsi="Cambria" w:cs="Times New Roman"/>
                <w:kern w:val="0"/>
                <w:sz w:val="20"/>
                <w:szCs w:val="20"/>
                <w14:ligatures w14:val="none"/>
              </w:rPr>
              <w:t>Explicație, ilustrare, observare ghidată, prelegere</w:t>
            </w:r>
          </w:p>
        </w:tc>
        <w:tc>
          <w:tcPr>
            <w:tcW w:w="2977" w:type="dxa"/>
            <w:tcBorders>
              <w:top w:val="single" w:sz="4" w:space="0" w:color="auto"/>
              <w:left w:val="single" w:sz="4" w:space="0" w:color="auto"/>
              <w:bottom w:val="single" w:sz="4" w:space="0" w:color="auto"/>
              <w:right w:val="single" w:sz="4" w:space="0" w:color="auto"/>
            </w:tcBorders>
            <w:vAlign w:val="center"/>
          </w:tcPr>
          <w:p w14:paraId="36980035" w14:textId="087F6C72" w:rsidR="00ED1F49" w:rsidRPr="001B5300" w:rsidRDefault="00ED1F49" w:rsidP="00ED1F49">
            <w:pPr>
              <w:spacing w:after="0" w:line="240" w:lineRule="auto"/>
              <w:rPr>
                <w:rFonts w:ascii="Cambria" w:eastAsia="Calibri" w:hAnsi="Cambria" w:cs="Times New Roman"/>
                <w:kern w:val="0"/>
                <w:sz w:val="20"/>
                <w:szCs w:val="20"/>
                <w14:ligatures w14:val="none"/>
              </w:rPr>
            </w:pPr>
          </w:p>
        </w:tc>
      </w:tr>
      <w:tr w:rsidR="00ED1F49" w:rsidRPr="001B5300" w14:paraId="77D0038E" w14:textId="77777777" w:rsidTr="007D39A1">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196953D0" w14:textId="70E6348D" w:rsidR="00ED1F49" w:rsidRPr="002E4323" w:rsidRDefault="00E33239" w:rsidP="00ED1F49">
            <w:pPr>
              <w:spacing w:after="0" w:line="240" w:lineRule="auto"/>
              <w:rPr>
                <w:rFonts w:ascii="Cambria" w:eastAsia="Calibri" w:hAnsi="Cambria" w:cs="Times New Roman"/>
                <w:kern w:val="0"/>
                <w:sz w:val="20"/>
                <w:szCs w:val="20"/>
                <w14:ligatures w14:val="none"/>
              </w:rPr>
            </w:pPr>
            <w:r w:rsidRPr="002E4323">
              <w:rPr>
                <w:rFonts w:ascii="Cambria" w:eastAsia="Calibri" w:hAnsi="Cambria" w:cs="Times New Roman"/>
                <w:kern w:val="0"/>
                <w:sz w:val="20"/>
                <w:szCs w:val="20"/>
                <w14:ligatures w14:val="none"/>
              </w:rPr>
              <w:t>Dramaturgul: discursul teatrului brechtian III.</w:t>
            </w:r>
          </w:p>
        </w:tc>
        <w:tc>
          <w:tcPr>
            <w:tcW w:w="3119" w:type="dxa"/>
            <w:tcBorders>
              <w:top w:val="single" w:sz="4" w:space="0" w:color="auto"/>
              <w:left w:val="single" w:sz="4" w:space="0" w:color="auto"/>
              <w:bottom w:val="single" w:sz="4" w:space="0" w:color="auto"/>
              <w:right w:val="single" w:sz="4" w:space="0" w:color="auto"/>
            </w:tcBorders>
            <w:vAlign w:val="center"/>
          </w:tcPr>
          <w:p w14:paraId="78C10E94" w14:textId="77777777" w:rsidR="00ED1F49" w:rsidRPr="001B5300" w:rsidRDefault="00ED1F49" w:rsidP="00ED1F49">
            <w:pPr>
              <w:spacing w:after="0" w:line="240" w:lineRule="auto"/>
              <w:rPr>
                <w:rFonts w:ascii="Cambria" w:eastAsia="Calibri" w:hAnsi="Cambria" w:cs="Times New Roman"/>
                <w:kern w:val="0"/>
                <w:sz w:val="20"/>
                <w:szCs w:val="20"/>
                <w14:ligatures w14:val="none"/>
              </w:rPr>
            </w:pPr>
            <w:r w:rsidRPr="001B5300">
              <w:rPr>
                <w:rFonts w:ascii="Cambria" w:eastAsia="Calibri" w:hAnsi="Cambria" w:cs="Times New Roman"/>
                <w:kern w:val="0"/>
                <w:sz w:val="20"/>
                <w:szCs w:val="20"/>
                <w14:ligatures w14:val="none"/>
              </w:rPr>
              <w:t>Explicație, ilustrare, observare ghidată, prelegere</w:t>
            </w:r>
          </w:p>
        </w:tc>
        <w:tc>
          <w:tcPr>
            <w:tcW w:w="2977" w:type="dxa"/>
            <w:tcBorders>
              <w:top w:val="single" w:sz="4" w:space="0" w:color="auto"/>
              <w:left w:val="single" w:sz="4" w:space="0" w:color="auto"/>
              <w:bottom w:val="single" w:sz="4" w:space="0" w:color="auto"/>
              <w:right w:val="single" w:sz="4" w:space="0" w:color="auto"/>
            </w:tcBorders>
            <w:vAlign w:val="center"/>
          </w:tcPr>
          <w:p w14:paraId="21593EEE" w14:textId="1B6FF9A7" w:rsidR="00ED1F49" w:rsidRPr="001B5300" w:rsidRDefault="00ED1F49" w:rsidP="00ED1F49">
            <w:pPr>
              <w:spacing w:after="0" w:line="240" w:lineRule="auto"/>
              <w:rPr>
                <w:rFonts w:ascii="Cambria" w:eastAsia="Calibri" w:hAnsi="Cambria" w:cs="Times New Roman"/>
                <w:kern w:val="0"/>
                <w:sz w:val="20"/>
                <w:szCs w:val="20"/>
                <w14:ligatures w14:val="none"/>
              </w:rPr>
            </w:pPr>
          </w:p>
        </w:tc>
      </w:tr>
      <w:tr w:rsidR="00ED1F49" w:rsidRPr="001B5300" w14:paraId="78E6126D" w14:textId="77777777" w:rsidTr="007D39A1">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0225494A" w14:textId="2D172D8D" w:rsidR="00ED1F49" w:rsidRPr="002E4323" w:rsidRDefault="00E33239" w:rsidP="00ED1F49">
            <w:pPr>
              <w:spacing w:after="0" w:line="240" w:lineRule="auto"/>
              <w:rPr>
                <w:rFonts w:ascii="Cambria" w:eastAsia="Calibri" w:hAnsi="Cambria" w:cs="Times New Roman"/>
                <w:kern w:val="0"/>
                <w:sz w:val="20"/>
                <w:szCs w:val="20"/>
                <w14:ligatures w14:val="none"/>
              </w:rPr>
            </w:pPr>
            <w:r w:rsidRPr="002E4323">
              <w:rPr>
                <w:rFonts w:ascii="Cambria" w:eastAsia="Calibri" w:hAnsi="Cambria" w:cs="Times New Roman"/>
                <w:kern w:val="0"/>
                <w:sz w:val="20"/>
                <w:szCs w:val="20"/>
                <w14:ligatures w14:val="none"/>
              </w:rPr>
              <w:t xml:space="preserve">Dramaturgul: discursul </w:t>
            </w:r>
            <w:proofErr w:type="spellStart"/>
            <w:r w:rsidRPr="002E4323">
              <w:rPr>
                <w:rFonts w:ascii="Cambria" w:eastAsia="Calibri" w:hAnsi="Cambria" w:cs="Times New Roman"/>
                <w:kern w:val="0"/>
                <w:sz w:val="20"/>
                <w:szCs w:val="20"/>
                <w14:ligatures w14:val="none"/>
              </w:rPr>
              <w:t>postdramatic</w:t>
            </w:r>
            <w:proofErr w:type="spellEnd"/>
            <w:r w:rsidRPr="002E4323">
              <w:rPr>
                <w:rFonts w:ascii="Cambria" w:eastAsia="Calibri" w:hAnsi="Cambria" w:cs="Times New Roman"/>
                <w:kern w:val="0"/>
                <w:sz w:val="20"/>
                <w:szCs w:val="20"/>
                <w14:ligatures w14:val="none"/>
              </w:rPr>
              <w:t xml:space="preserve"> I. </w:t>
            </w:r>
          </w:p>
        </w:tc>
        <w:tc>
          <w:tcPr>
            <w:tcW w:w="3119" w:type="dxa"/>
            <w:tcBorders>
              <w:top w:val="single" w:sz="4" w:space="0" w:color="auto"/>
              <w:left w:val="single" w:sz="4" w:space="0" w:color="auto"/>
              <w:bottom w:val="single" w:sz="4" w:space="0" w:color="auto"/>
              <w:right w:val="single" w:sz="4" w:space="0" w:color="auto"/>
            </w:tcBorders>
            <w:vAlign w:val="center"/>
          </w:tcPr>
          <w:p w14:paraId="6B79422B" w14:textId="77777777" w:rsidR="00ED1F49" w:rsidRPr="001B5300" w:rsidRDefault="00ED1F49" w:rsidP="00ED1F49">
            <w:pPr>
              <w:spacing w:after="0" w:line="240" w:lineRule="auto"/>
              <w:rPr>
                <w:rFonts w:ascii="Cambria" w:eastAsia="Calibri" w:hAnsi="Cambria" w:cs="Times New Roman"/>
                <w:kern w:val="0"/>
                <w:sz w:val="20"/>
                <w:szCs w:val="20"/>
                <w14:ligatures w14:val="none"/>
              </w:rPr>
            </w:pPr>
            <w:r w:rsidRPr="001B5300">
              <w:rPr>
                <w:rFonts w:ascii="Cambria" w:eastAsia="Calibri" w:hAnsi="Cambria" w:cs="Times New Roman"/>
                <w:kern w:val="0"/>
                <w:sz w:val="20"/>
                <w:szCs w:val="20"/>
                <w14:ligatures w14:val="none"/>
              </w:rPr>
              <w:t>Explicație, ilustrare, observare ghidată, prelegere</w:t>
            </w:r>
          </w:p>
        </w:tc>
        <w:tc>
          <w:tcPr>
            <w:tcW w:w="2977" w:type="dxa"/>
            <w:tcBorders>
              <w:top w:val="single" w:sz="4" w:space="0" w:color="auto"/>
              <w:left w:val="single" w:sz="4" w:space="0" w:color="auto"/>
              <w:bottom w:val="single" w:sz="4" w:space="0" w:color="auto"/>
              <w:right w:val="single" w:sz="4" w:space="0" w:color="auto"/>
            </w:tcBorders>
            <w:vAlign w:val="center"/>
          </w:tcPr>
          <w:p w14:paraId="25EC64DC" w14:textId="31C943E6" w:rsidR="00ED1F49" w:rsidRPr="001B5300" w:rsidRDefault="00ED1F49" w:rsidP="00ED1F49">
            <w:pPr>
              <w:spacing w:after="0" w:line="240" w:lineRule="auto"/>
              <w:rPr>
                <w:rFonts w:ascii="Cambria" w:eastAsia="Calibri" w:hAnsi="Cambria" w:cs="Times New Roman"/>
                <w:kern w:val="0"/>
                <w:sz w:val="20"/>
                <w:szCs w:val="20"/>
                <w14:ligatures w14:val="none"/>
              </w:rPr>
            </w:pPr>
          </w:p>
        </w:tc>
      </w:tr>
      <w:tr w:rsidR="00ED1F49" w:rsidRPr="001B5300" w14:paraId="21318AB3" w14:textId="77777777" w:rsidTr="007D39A1">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2D5DDCE1" w14:textId="79AA4E61" w:rsidR="00ED1F49" w:rsidRPr="002E4323" w:rsidRDefault="00E33239" w:rsidP="00ED1F49">
            <w:pPr>
              <w:spacing w:after="0" w:line="240" w:lineRule="auto"/>
              <w:rPr>
                <w:rFonts w:ascii="Cambria" w:eastAsia="Calibri" w:hAnsi="Cambria" w:cs="Times New Roman"/>
                <w:kern w:val="0"/>
                <w:sz w:val="20"/>
                <w:szCs w:val="20"/>
                <w14:ligatures w14:val="none"/>
              </w:rPr>
            </w:pPr>
            <w:r w:rsidRPr="002E4323">
              <w:rPr>
                <w:rFonts w:ascii="Cambria" w:eastAsia="Calibri" w:hAnsi="Cambria" w:cs="Times New Roman"/>
                <w:kern w:val="0"/>
                <w:sz w:val="20"/>
                <w:szCs w:val="20"/>
                <w14:ligatures w14:val="none"/>
              </w:rPr>
              <w:t xml:space="preserve">Dramaturgul: discursul </w:t>
            </w:r>
            <w:proofErr w:type="spellStart"/>
            <w:r w:rsidRPr="002E4323">
              <w:rPr>
                <w:rFonts w:ascii="Cambria" w:eastAsia="Calibri" w:hAnsi="Cambria" w:cs="Times New Roman"/>
                <w:kern w:val="0"/>
                <w:sz w:val="20"/>
                <w:szCs w:val="20"/>
                <w14:ligatures w14:val="none"/>
              </w:rPr>
              <w:t>postdramatic</w:t>
            </w:r>
            <w:proofErr w:type="spellEnd"/>
            <w:r w:rsidRPr="002E4323">
              <w:rPr>
                <w:rFonts w:ascii="Cambria" w:eastAsia="Calibri" w:hAnsi="Cambria" w:cs="Times New Roman"/>
                <w:kern w:val="0"/>
                <w:sz w:val="20"/>
                <w:szCs w:val="20"/>
                <w14:ligatures w14:val="none"/>
              </w:rPr>
              <w:t xml:space="preserve"> II.</w:t>
            </w:r>
          </w:p>
        </w:tc>
        <w:tc>
          <w:tcPr>
            <w:tcW w:w="3119" w:type="dxa"/>
            <w:tcBorders>
              <w:top w:val="single" w:sz="4" w:space="0" w:color="auto"/>
              <w:left w:val="single" w:sz="4" w:space="0" w:color="auto"/>
              <w:bottom w:val="single" w:sz="4" w:space="0" w:color="auto"/>
              <w:right w:val="single" w:sz="4" w:space="0" w:color="auto"/>
            </w:tcBorders>
            <w:vAlign w:val="center"/>
          </w:tcPr>
          <w:p w14:paraId="04EF7231" w14:textId="77777777" w:rsidR="00ED1F49" w:rsidRPr="001B5300" w:rsidRDefault="00ED1F49" w:rsidP="00ED1F49">
            <w:pPr>
              <w:spacing w:after="0" w:line="240" w:lineRule="auto"/>
              <w:rPr>
                <w:rFonts w:ascii="Cambria" w:eastAsia="Calibri" w:hAnsi="Cambria" w:cs="Times New Roman"/>
                <w:kern w:val="0"/>
                <w:sz w:val="20"/>
                <w:szCs w:val="20"/>
                <w14:ligatures w14:val="none"/>
              </w:rPr>
            </w:pPr>
            <w:r w:rsidRPr="001B5300">
              <w:rPr>
                <w:rFonts w:ascii="Cambria" w:eastAsia="Calibri" w:hAnsi="Cambria" w:cs="Times New Roman"/>
                <w:kern w:val="0"/>
                <w:sz w:val="20"/>
                <w:szCs w:val="20"/>
                <w14:ligatures w14:val="none"/>
              </w:rPr>
              <w:t>Explicație, ilustrare, observare ghidată, prelegere</w:t>
            </w:r>
          </w:p>
        </w:tc>
        <w:tc>
          <w:tcPr>
            <w:tcW w:w="2977" w:type="dxa"/>
            <w:tcBorders>
              <w:top w:val="single" w:sz="4" w:space="0" w:color="auto"/>
              <w:left w:val="single" w:sz="4" w:space="0" w:color="auto"/>
              <w:bottom w:val="single" w:sz="4" w:space="0" w:color="auto"/>
              <w:right w:val="single" w:sz="4" w:space="0" w:color="auto"/>
            </w:tcBorders>
            <w:vAlign w:val="center"/>
          </w:tcPr>
          <w:p w14:paraId="70FC7C18" w14:textId="113EAC4B" w:rsidR="00ED1F49" w:rsidRPr="001B5300" w:rsidRDefault="00ED1F49" w:rsidP="00ED1F49">
            <w:pPr>
              <w:spacing w:after="0" w:line="240" w:lineRule="auto"/>
              <w:rPr>
                <w:rFonts w:ascii="Cambria" w:eastAsia="Calibri" w:hAnsi="Cambria" w:cs="Times New Roman"/>
                <w:kern w:val="0"/>
                <w:sz w:val="20"/>
                <w:szCs w:val="20"/>
                <w14:ligatures w14:val="none"/>
              </w:rPr>
            </w:pPr>
          </w:p>
        </w:tc>
      </w:tr>
      <w:tr w:rsidR="00ED1F49" w:rsidRPr="001B5300" w14:paraId="5A1CC47F" w14:textId="77777777" w:rsidTr="007D39A1">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04A2B0C0" w14:textId="5CDE613B" w:rsidR="00ED1F49" w:rsidRPr="002E4323" w:rsidRDefault="00E33239" w:rsidP="00ED1F49">
            <w:pPr>
              <w:spacing w:after="0" w:line="240" w:lineRule="auto"/>
              <w:rPr>
                <w:rFonts w:ascii="Cambria" w:eastAsia="Calibri" w:hAnsi="Cambria" w:cs="Times New Roman"/>
                <w:kern w:val="0"/>
                <w:sz w:val="20"/>
                <w:szCs w:val="20"/>
                <w14:ligatures w14:val="none"/>
              </w:rPr>
            </w:pPr>
            <w:r w:rsidRPr="002E4323">
              <w:rPr>
                <w:rFonts w:ascii="Cambria" w:eastAsia="Calibri" w:hAnsi="Cambria" w:cs="Times New Roman"/>
                <w:kern w:val="0"/>
                <w:sz w:val="20"/>
                <w:szCs w:val="20"/>
                <w14:ligatures w14:val="none"/>
              </w:rPr>
              <w:t xml:space="preserve">Analiza spectacol I. </w:t>
            </w:r>
          </w:p>
        </w:tc>
        <w:tc>
          <w:tcPr>
            <w:tcW w:w="3119" w:type="dxa"/>
            <w:tcBorders>
              <w:top w:val="single" w:sz="4" w:space="0" w:color="auto"/>
              <w:left w:val="single" w:sz="4" w:space="0" w:color="auto"/>
              <w:bottom w:val="single" w:sz="4" w:space="0" w:color="auto"/>
              <w:right w:val="single" w:sz="4" w:space="0" w:color="auto"/>
            </w:tcBorders>
            <w:vAlign w:val="center"/>
          </w:tcPr>
          <w:p w14:paraId="7063604F" w14:textId="77777777" w:rsidR="00ED1F49" w:rsidRPr="001B5300" w:rsidRDefault="00ED1F49" w:rsidP="00ED1F49">
            <w:pPr>
              <w:spacing w:after="0" w:line="240" w:lineRule="auto"/>
              <w:rPr>
                <w:rFonts w:ascii="Cambria" w:eastAsia="Calibri" w:hAnsi="Cambria" w:cs="Times New Roman"/>
                <w:kern w:val="0"/>
                <w:sz w:val="20"/>
                <w:szCs w:val="20"/>
                <w14:ligatures w14:val="none"/>
              </w:rPr>
            </w:pPr>
            <w:r w:rsidRPr="001B5300">
              <w:rPr>
                <w:rFonts w:ascii="Cambria" w:eastAsia="Calibri" w:hAnsi="Cambria" w:cs="Times New Roman"/>
                <w:kern w:val="0"/>
                <w:sz w:val="20"/>
                <w:szCs w:val="20"/>
                <w14:ligatures w14:val="none"/>
              </w:rPr>
              <w:t>Explicație, ilustrare, observare ghidată, prelegere</w:t>
            </w:r>
          </w:p>
        </w:tc>
        <w:tc>
          <w:tcPr>
            <w:tcW w:w="2977" w:type="dxa"/>
            <w:tcBorders>
              <w:top w:val="single" w:sz="4" w:space="0" w:color="auto"/>
              <w:left w:val="single" w:sz="4" w:space="0" w:color="auto"/>
              <w:bottom w:val="single" w:sz="4" w:space="0" w:color="auto"/>
              <w:right w:val="single" w:sz="4" w:space="0" w:color="auto"/>
            </w:tcBorders>
            <w:vAlign w:val="center"/>
          </w:tcPr>
          <w:p w14:paraId="2F729722" w14:textId="1E9545BA" w:rsidR="00ED1F49" w:rsidRPr="001B5300" w:rsidRDefault="00E33239" w:rsidP="00ED1F49">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Peter Stein: Trei surori</w:t>
            </w:r>
          </w:p>
        </w:tc>
      </w:tr>
      <w:tr w:rsidR="00ED1F49" w:rsidRPr="001B5300" w14:paraId="1E24F3E7" w14:textId="77777777" w:rsidTr="007D39A1">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1CAB317A" w14:textId="37A532E0" w:rsidR="00ED1F49" w:rsidRPr="002E4323" w:rsidRDefault="00E33239" w:rsidP="00ED1F49">
            <w:pPr>
              <w:spacing w:after="0" w:line="240" w:lineRule="auto"/>
              <w:rPr>
                <w:rFonts w:ascii="Cambria" w:eastAsia="Calibri" w:hAnsi="Cambria" w:cs="Times New Roman"/>
                <w:kern w:val="0"/>
                <w:sz w:val="20"/>
                <w:szCs w:val="20"/>
                <w14:ligatures w14:val="none"/>
              </w:rPr>
            </w:pPr>
            <w:r w:rsidRPr="002E4323">
              <w:rPr>
                <w:rFonts w:ascii="Cambria" w:eastAsia="Calibri" w:hAnsi="Cambria" w:cs="Times New Roman"/>
                <w:kern w:val="0"/>
                <w:sz w:val="20"/>
                <w:szCs w:val="20"/>
                <w14:ligatures w14:val="none"/>
              </w:rPr>
              <w:t xml:space="preserve">Analiza spectacol II. </w:t>
            </w:r>
          </w:p>
        </w:tc>
        <w:tc>
          <w:tcPr>
            <w:tcW w:w="3119" w:type="dxa"/>
            <w:tcBorders>
              <w:top w:val="single" w:sz="4" w:space="0" w:color="auto"/>
              <w:left w:val="single" w:sz="4" w:space="0" w:color="auto"/>
              <w:bottom w:val="single" w:sz="4" w:space="0" w:color="auto"/>
              <w:right w:val="single" w:sz="4" w:space="0" w:color="auto"/>
            </w:tcBorders>
            <w:vAlign w:val="center"/>
          </w:tcPr>
          <w:p w14:paraId="6E95DA07" w14:textId="77777777" w:rsidR="00ED1F49" w:rsidRPr="001B5300" w:rsidRDefault="00ED1F49" w:rsidP="00ED1F49">
            <w:pPr>
              <w:spacing w:after="0" w:line="240" w:lineRule="auto"/>
              <w:rPr>
                <w:rFonts w:ascii="Cambria" w:eastAsia="Calibri" w:hAnsi="Cambria" w:cs="Times New Roman"/>
                <w:kern w:val="0"/>
                <w:sz w:val="20"/>
                <w:szCs w:val="20"/>
                <w14:ligatures w14:val="none"/>
              </w:rPr>
            </w:pPr>
            <w:r w:rsidRPr="001B5300">
              <w:rPr>
                <w:rFonts w:ascii="Cambria" w:eastAsia="Calibri" w:hAnsi="Cambria" w:cs="Times New Roman"/>
                <w:kern w:val="0"/>
                <w:sz w:val="20"/>
                <w:szCs w:val="20"/>
                <w14:ligatures w14:val="none"/>
              </w:rPr>
              <w:t>Explicație, ilustrare, observare ghidată, prelegere</w:t>
            </w:r>
          </w:p>
        </w:tc>
        <w:tc>
          <w:tcPr>
            <w:tcW w:w="2977" w:type="dxa"/>
            <w:tcBorders>
              <w:top w:val="single" w:sz="4" w:space="0" w:color="auto"/>
              <w:left w:val="single" w:sz="4" w:space="0" w:color="auto"/>
              <w:bottom w:val="single" w:sz="4" w:space="0" w:color="auto"/>
              <w:right w:val="single" w:sz="4" w:space="0" w:color="auto"/>
            </w:tcBorders>
            <w:vAlign w:val="center"/>
          </w:tcPr>
          <w:p w14:paraId="05DA2E0A" w14:textId="7EF47E30" w:rsidR="00ED1F49" w:rsidRPr="001B5300" w:rsidRDefault="00E33239" w:rsidP="00ED1F49">
            <w:pPr>
              <w:spacing w:after="0" w:line="240" w:lineRule="auto"/>
              <w:rPr>
                <w:rFonts w:ascii="Cambria" w:eastAsia="Calibri" w:hAnsi="Cambria" w:cs="Times New Roman"/>
                <w:kern w:val="0"/>
                <w:sz w:val="20"/>
                <w:szCs w:val="20"/>
                <w14:ligatures w14:val="none"/>
              </w:rPr>
            </w:pPr>
            <w:proofErr w:type="spellStart"/>
            <w:r>
              <w:rPr>
                <w:rFonts w:ascii="Cambria" w:eastAsia="Calibri" w:hAnsi="Cambria" w:cs="Times New Roman"/>
                <w:kern w:val="0"/>
                <w:sz w:val="20"/>
                <w:szCs w:val="20"/>
                <w14:ligatures w14:val="none"/>
              </w:rPr>
              <w:t>Christoph</w:t>
            </w:r>
            <w:proofErr w:type="spellEnd"/>
            <w:r>
              <w:rPr>
                <w:rFonts w:ascii="Cambria" w:eastAsia="Calibri" w:hAnsi="Cambria" w:cs="Times New Roman"/>
                <w:kern w:val="0"/>
                <w:sz w:val="20"/>
                <w:szCs w:val="20"/>
                <w14:ligatures w14:val="none"/>
              </w:rPr>
              <w:t xml:space="preserve"> </w:t>
            </w:r>
            <w:proofErr w:type="spellStart"/>
            <w:r>
              <w:rPr>
                <w:rFonts w:ascii="Cambria" w:eastAsia="Calibri" w:hAnsi="Cambria" w:cs="Times New Roman"/>
                <w:kern w:val="0"/>
                <w:sz w:val="20"/>
                <w:szCs w:val="20"/>
                <w14:ligatures w14:val="none"/>
              </w:rPr>
              <w:t>Marthaler</w:t>
            </w:r>
            <w:proofErr w:type="spellEnd"/>
            <w:r>
              <w:rPr>
                <w:rFonts w:ascii="Cambria" w:eastAsia="Calibri" w:hAnsi="Cambria" w:cs="Times New Roman"/>
                <w:kern w:val="0"/>
                <w:sz w:val="20"/>
                <w:szCs w:val="20"/>
                <w14:ligatures w14:val="none"/>
              </w:rPr>
              <w:t>: Trei surori</w:t>
            </w:r>
          </w:p>
        </w:tc>
      </w:tr>
      <w:tr w:rsidR="00ED1F49" w:rsidRPr="001B5300" w14:paraId="223A07B2" w14:textId="77777777" w:rsidTr="007D39A1">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0AAD9639" w14:textId="48D9E448" w:rsidR="00ED1F49" w:rsidRPr="002E4323" w:rsidRDefault="00ED1F49" w:rsidP="00ED1F49">
            <w:pPr>
              <w:spacing w:after="0" w:line="240" w:lineRule="auto"/>
              <w:rPr>
                <w:rFonts w:ascii="Cambria" w:eastAsia="Calibri" w:hAnsi="Cambria" w:cs="Times New Roman"/>
                <w:kern w:val="0"/>
                <w:sz w:val="20"/>
                <w:szCs w:val="20"/>
                <w14:ligatures w14:val="none"/>
              </w:rPr>
            </w:pPr>
            <w:r w:rsidRPr="002E4323">
              <w:rPr>
                <w:rFonts w:ascii="Cambria" w:eastAsia="Calibri" w:hAnsi="Cambria" w:cs="Times New Roman"/>
                <w:kern w:val="0"/>
                <w:sz w:val="20"/>
                <w:szCs w:val="20"/>
                <w14:ligatures w14:val="none"/>
              </w:rPr>
              <w:t>Sinteză</w:t>
            </w:r>
            <w:r w:rsidR="00E33239" w:rsidRPr="002E4323">
              <w:rPr>
                <w:rFonts w:ascii="Cambria" w:eastAsia="Calibri" w:hAnsi="Cambria" w:cs="Times New Roman"/>
                <w:kern w:val="0"/>
                <w:sz w:val="20"/>
                <w:szCs w:val="20"/>
                <w14:ligatures w14:val="none"/>
              </w:rPr>
              <w:t xml:space="preserve">: Schimbarea la față a dramaturgului în sens german în estetica </w:t>
            </w:r>
            <w:proofErr w:type="spellStart"/>
            <w:r w:rsidR="00E33239" w:rsidRPr="002E4323">
              <w:rPr>
                <w:rFonts w:ascii="Cambria" w:eastAsia="Calibri" w:hAnsi="Cambria" w:cs="Times New Roman"/>
                <w:kern w:val="0"/>
                <w:sz w:val="20"/>
                <w:szCs w:val="20"/>
                <w14:ligatures w14:val="none"/>
              </w:rPr>
              <w:t>postdramatică</w:t>
            </w:r>
            <w:proofErr w:type="spellEnd"/>
            <w:r w:rsidR="00E33239" w:rsidRPr="002E4323">
              <w:rPr>
                <w:rFonts w:ascii="Cambria" w:eastAsia="Calibri" w:hAnsi="Cambria" w:cs="Times New Roman"/>
                <w:kern w:val="0"/>
                <w:sz w:val="20"/>
                <w:szCs w:val="20"/>
                <w14:ligatures w14:val="none"/>
              </w:rPr>
              <w:t xml:space="preserve"> </w:t>
            </w:r>
          </w:p>
        </w:tc>
        <w:tc>
          <w:tcPr>
            <w:tcW w:w="3119" w:type="dxa"/>
            <w:tcBorders>
              <w:top w:val="single" w:sz="4" w:space="0" w:color="auto"/>
              <w:left w:val="single" w:sz="4" w:space="0" w:color="auto"/>
              <w:bottom w:val="single" w:sz="4" w:space="0" w:color="auto"/>
              <w:right w:val="single" w:sz="4" w:space="0" w:color="auto"/>
            </w:tcBorders>
            <w:vAlign w:val="center"/>
          </w:tcPr>
          <w:p w14:paraId="4068D01D" w14:textId="77777777" w:rsidR="00ED1F49" w:rsidRPr="001B5300" w:rsidRDefault="00ED1F49" w:rsidP="00ED1F49">
            <w:pPr>
              <w:spacing w:after="0" w:line="240" w:lineRule="auto"/>
              <w:rPr>
                <w:rFonts w:ascii="Cambria" w:eastAsia="Calibri" w:hAnsi="Cambria" w:cs="Times New Roman"/>
                <w:kern w:val="0"/>
                <w:sz w:val="20"/>
                <w:szCs w:val="20"/>
                <w14:ligatures w14:val="none"/>
              </w:rPr>
            </w:pPr>
            <w:r w:rsidRPr="001B5300">
              <w:rPr>
                <w:rFonts w:ascii="Cambria" w:eastAsia="Calibri" w:hAnsi="Cambria" w:cs="Times New Roman"/>
                <w:kern w:val="0"/>
                <w:sz w:val="20"/>
                <w:szCs w:val="20"/>
                <w14:ligatures w14:val="none"/>
              </w:rPr>
              <w:t>Explicație, ilustrare, observare ghidată, sistematizare, prelegere</w:t>
            </w:r>
          </w:p>
        </w:tc>
        <w:tc>
          <w:tcPr>
            <w:tcW w:w="2977" w:type="dxa"/>
            <w:tcBorders>
              <w:top w:val="single" w:sz="4" w:space="0" w:color="auto"/>
              <w:left w:val="single" w:sz="4" w:space="0" w:color="auto"/>
              <w:bottom w:val="single" w:sz="4" w:space="0" w:color="auto"/>
              <w:right w:val="single" w:sz="4" w:space="0" w:color="auto"/>
            </w:tcBorders>
            <w:vAlign w:val="center"/>
          </w:tcPr>
          <w:p w14:paraId="1004C659" w14:textId="77777777" w:rsidR="00ED1F49" w:rsidRPr="001B5300" w:rsidRDefault="00ED1F49" w:rsidP="00ED1F49">
            <w:pPr>
              <w:spacing w:after="0" w:line="240" w:lineRule="auto"/>
              <w:rPr>
                <w:rFonts w:ascii="Cambria" w:eastAsia="Calibri" w:hAnsi="Cambria" w:cs="Times New Roman"/>
                <w:kern w:val="0"/>
                <w:sz w:val="20"/>
                <w:szCs w:val="20"/>
                <w14:ligatures w14:val="none"/>
              </w:rPr>
            </w:pPr>
          </w:p>
        </w:tc>
      </w:tr>
      <w:tr w:rsidR="00ED1F49" w:rsidRPr="001B5300" w14:paraId="4A4228AF" w14:textId="77777777" w:rsidTr="007D39A1">
        <w:trPr>
          <w:trHeight w:val="284"/>
        </w:trPr>
        <w:tc>
          <w:tcPr>
            <w:tcW w:w="10491" w:type="dxa"/>
            <w:gridSpan w:val="3"/>
            <w:vAlign w:val="center"/>
          </w:tcPr>
          <w:p w14:paraId="2745F675" w14:textId="77777777" w:rsidR="00ED1F49" w:rsidRPr="002E4323" w:rsidRDefault="00ED1F49" w:rsidP="00ED1F49">
            <w:pPr>
              <w:spacing w:after="0"/>
              <w:ind w:left="1134" w:hanging="1134"/>
              <w:rPr>
                <w:rFonts w:ascii="Cambria" w:eastAsia="Times New Roman" w:hAnsi="Cambria"/>
                <w:sz w:val="20"/>
                <w:szCs w:val="20"/>
              </w:rPr>
            </w:pPr>
            <w:r w:rsidRPr="002E4323">
              <w:rPr>
                <w:rFonts w:ascii="Cambria" w:eastAsia="Times New Roman" w:hAnsi="Cambria"/>
                <w:sz w:val="20"/>
                <w:szCs w:val="20"/>
              </w:rPr>
              <w:t>Bibliografie:</w:t>
            </w:r>
          </w:p>
          <w:p w14:paraId="48EF26D1" w14:textId="77777777" w:rsidR="004D0198" w:rsidRPr="002E4323" w:rsidRDefault="004D0198" w:rsidP="004D0198">
            <w:pPr>
              <w:pStyle w:val="Szvegtrzs"/>
              <w:ind w:left="540" w:hanging="540"/>
              <w:rPr>
                <w:rFonts w:ascii="Cambria" w:hAnsi="Cambria"/>
                <w:i w:val="0"/>
                <w:iCs w:val="0"/>
              </w:rPr>
            </w:pPr>
            <w:r w:rsidRPr="002E4323">
              <w:rPr>
                <w:rFonts w:ascii="Cambria" w:hAnsi="Cambria"/>
                <w:i w:val="0"/>
                <w:iCs w:val="0"/>
              </w:rPr>
              <w:t xml:space="preserve">Barthes, Roland: </w:t>
            </w:r>
            <w:r w:rsidRPr="002E4323">
              <w:rPr>
                <w:rFonts w:ascii="Cambria" w:hAnsi="Cambria"/>
              </w:rPr>
              <w:t xml:space="preserve">Brecht forradalma. </w:t>
            </w:r>
            <w:r w:rsidRPr="002E4323">
              <w:rPr>
                <w:rFonts w:ascii="Cambria" w:hAnsi="Cambria"/>
                <w:i w:val="0"/>
                <w:iCs w:val="0"/>
              </w:rPr>
              <w:t xml:space="preserve">In: Ungvári Tamás [szerk.]:  </w:t>
            </w:r>
            <w:r w:rsidRPr="002E4323">
              <w:rPr>
                <w:rFonts w:ascii="Cambria" w:hAnsi="Cambria"/>
              </w:rPr>
              <w:t xml:space="preserve">A </w:t>
            </w:r>
            <w:proofErr w:type="spellStart"/>
            <w:r w:rsidRPr="002E4323">
              <w:rPr>
                <w:rFonts w:ascii="Cambria" w:hAnsi="Cambria"/>
              </w:rPr>
              <w:t>drama</w:t>
            </w:r>
            <w:proofErr w:type="spellEnd"/>
            <w:r w:rsidRPr="002E4323">
              <w:rPr>
                <w:rFonts w:ascii="Cambria" w:hAnsi="Cambria"/>
              </w:rPr>
              <w:t xml:space="preserve"> művészete ma. </w:t>
            </w:r>
            <w:r w:rsidRPr="002E4323">
              <w:rPr>
                <w:rFonts w:ascii="Cambria" w:hAnsi="Cambria"/>
                <w:i w:val="0"/>
                <w:iCs w:val="0"/>
              </w:rPr>
              <w:t>Gondolat, Budapest, 1974. 361-364. o.</w:t>
            </w:r>
          </w:p>
          <w:p w14:paraId="19B10A40" w14:textId="77777777" w:rsidR="004D0198" w:rsidRPr="002E4323" w:rsidRDefault="004D0198" w:rsidP="004D0198">
            <w:pPr>
              <w:pStyle w:val="Szvegtrzs"/>
              <w:ind w:left="540" w:hanging="540"/>
              <w:rPr>
                <w:rFonts w:ascii="Cambria" w:hAnsi="Cambria"/>
                <w:i w:val="0"/>
                <w:iCs w:val="0"/>
              </w:rPr>
            </w:pPr>
            <w:r w:rsidRPr="002E4323">
              <w:rPr>
                <w:rFonts w:ascii="Cambria" w:hAnsi="Cambria"/>
                <w:i w:val="0"/>
                <w:iCs w:val="0"/>
              </w:rPr>
              <w:t xml:space="preserve">Barthes, Roland: </w:t>
            </w:r>
            <w:r w:rsidRPr="002E4323">
              <w:rPr>
                <w:rFonts w:ascii="Cambria" w:hAnsi="Cambria"/>
              </w:rPr>
              <w:t xml:space="preserve">A Brecht-kritika feladatai. </w:t>
            </w:r>
            <w:r w:rsidRPr="002E4323">
              <w:rPr>
                <w:rFonts w:ascii="Cambria" w:hAnsi="Cambria"/>
                <w:i w:val="0"/>
                <w:iCs w:val="0"/>
              </w:rPr>
              <w:t xml:space="preserve">In: Ungvári Tamás [szerk.]:  </w:t>
            </w:r>
            <w:r w:rsidRPr="002E4323">
              <w:rPr>
                <w:rFonts w:ascii="Cambria" w:hAnsi="Cambria"/>
              </w:rPr>
              <w:t xml:space="preserve">A </w:t>
            </w:r>
            <w:proofErr w:type="spellStart"/>
            <w:r w:rsidRPr="002E4323">
              <w:rPr>
                <w:rFonts w:ascii="Cambria" w:hAnsi="Cambria"/>
              </w:rPr>
              <w:t>drama</w:t>
            </w:r>
            <w:proofErr w:type="spellEnd"/>
            <w:r w:rsidRPr="002E4323">
              <w:rPr>
                <w:rFonts w:ascii="Cambria" w:hAnsi="Cambria"/>
              </w:rPr>
              <w:t xml:space="preserve"> művészete ma. </w:t>
            </w:r>
            <w:r w:rsidRPr="002E4323">
              <w:rPr>
                <w:rFonts w:ascii="Cambria" w:hAnsi="Cambria"/>
                <w:i w:val="0"/>
                <w:iCs w:val="0"/>
              </w:rPr>
              <w:t xml:space="preserve">Gondolat, Budapest, 1974. 364-369. o. </w:t>
            </w:r>
          </w:p>
          <w:p w14:paraId="37E3096D" w14:textId="77777777" w:rsidR="004D0198" w:rsidRPr="002E4323" w:rsidRDefault="004D0198" w:rsidP="004D0198">
            <w:pPr>
              <w:pStyle w:val="Szvegtrzs"/>
              <w:ind w:left="540" w:hanging="540"/>
              <w:rPr>
                <w:rFonts w:ascii="Cambria" w:hAnsi="Cambria"/>
                <w:i w:val="0"/>
                <w:iCs w:val="0"/>
              </w:rPr>
            </w:pPr>
            <w:r w:rsidRPr="002E4323">
              <w:rPr>
                <w:rFonts w:ascii="Cambria" w:hAnsi="Cambria"/>
                <w:i w:val="0"/>
                <w:iCs w:val="0"/>
              </w:rPr>
              <w:t xml:space="preserve">Barthes, Roland: </w:t>
            </w:r>
            <w:r w:rsidRPr="002E4323">
              <w:rPr>
                <w:rFonts w:ascii="Cambria" w:hAnsi="Cambria"/>
              </w:rPr>
              <w:t xml:space="preserve">Kurázsi mama vaksága. </w:t>
            </w:r>
            <w:r w:rsidRPr="002E4323">
              <w:rPr>
                <w:rFonts w:ascii="Cambria" w:hAnsi="Cambria"/>
                <w:i w:val="0"/>
                <w:iCs w:val="0"/>
              </w:rPr>
              <w:t xml:space="preserve">In: Ungvári Tamás [szerk.]:  </w:t>
            </w:r>
            <w:r w:rsidRPr="002E4323">
              <w:rPr>
                <w:rFonts w:ascii="Cambria" w:hAnsi="Cambria"/>
              </w:rPr>
              <w:t xml:space="preserve">A </w:t>
            </w:r>
            <w:proofErr w:type="spellStart"/>
            <w:r w:rsidRPr="002E4323">
              <w:rPr>
                <w:rFonts w:ascii="Cambria" w:hAnsi="Cambria"/>
              </w:rPr>
              <w:t>drama</w:t>
            </w:r>
            <w:proofErr w:type="spellEnd"/>
            <w:r w:rsidRPr="002E4323">
              <w:rPr>
                <w:rFonts w:ascii="Cambria" w:hAnsi="Cambria"/>
              </w:rPr>
              <w:t xml:space="preserve"> művészete ma. </w:t>
            </w:r>
            <w:r w:rsidRPr="002E4323">
              <w:rPr>
                <w:rFonts w:ascii="Cambria" w:hAnsi="Cambria"/>
                <w:i w:val="0"/>
                <w:iCs w:val="0"/>
              </w:rPr>
              <w:t>Gondolat, Budapest, 1974. 369-373. o.</w:t>
            </w:r>
          </w:p>
          <w:p w14:paraId="1BED5BB6" w14:textId="77777777" w:rsidR="004D0198" w:rsidRPr="002E4323" w:rsidRDefault="004D0198" w:rsidP="004D0198">
            <w:pPr>
              <w:pStyle w:val="Szvegtrzs"/>
              <w:ind w:left="540" w:hanging="540"/>
              <w:rPr>
                <w:rFonts w:ascii="Cambria" w:hAnsi="Cambria"/>
                <w:i w:val="0"/>
                <w:iCs w:val="0"/>
              </w:rPr>
            </w:pPr>
            <w:r w:rsidRPr="002E4323">
              <w:rPr>
                <w:rFonts w:ascii="Cambria" w:hAnsi="Cambria"/>
                <w:i w:val="0"/>
                <w:iCs w:val="0"/>
              </w:rPr>
              <w:t xml:space="preserve">Barthes, Roland: </w:t>
            </w:r>
            <w:r w:rsidRPr="002E4323">
              <w:rPr>
                <w:rFonts w:ascii="Cambria" w:hAnsi="Cambria"/>
              </w:rPr>
              <w:t xml:space="preserve">A színház </w:t>
            </w:r>
            <w:proofErr w:type="spellStart"/>
            <w:r w:rsidRPr="002E4323">
              <w:rPr>
                <w:rFonts w:ascii="Cambria" w:hAnsi="Cambria"/>
              </w:rPr>
              <w:t>avantgarde</w:t>
            </w:r>
            <w:proofErr w:type="spellEnd"/>
            <w:r w:rsidRPr="002E4323">
              <w:rPr>
                <w:rFonts w:ascii="Cambria" w:hAnsi="Cambria"/>
              </w:rPr>
              <w:t xml:space="preserve">-ja – de melyiké? </w:t>
            </w:r>
            <w:r w:rsidRPr="002E4323">
              <w:rPr>
                <w:rFonts w:ascii="Cambria" w:hAnsi="Cambria"/>
                <w:i w:val="0"/>
                <w:iCs w:val="0"/>
              </w:rPr>
              <w:t xml:space="preserve">In: Ungvári Tamás [szerk.]:  </w:t>
            </w:r>
            <w:r w:rsidRPr="002E4323">
              <w:rPr>
                <w:rFonts w:ascii="Cambria" w:hAnsi="Cambria"/>
              </w:rPr>
              <w:t xml:space="preserve">A </w:t>
            </w:r>
            <w:proofErr w:type="spellStart"/>
            <w:r w:rsidRPr="002E4323">
              <w:rPr>
                <w:rFonts w:ascii="Cambria" w:hAnsi="Cambria"/>
              </w:rPr>
              <w:t>drama</w:t>
            </w:r>
            <w:proofErr w:type="spellEnd"/>
            <w:r w:rsidRPr="002E4323">
              <w:rPr>
                <w:rFonts w:ascii="Cambria" w:hAnsi="Cambria"/>
              </w:rPr>
              <w:t xml:space="preserve"> művészete ma. </w:t>
            </w:r>
            <w:r w:rsidRPr="002E4323">
              <w:rPr>
                <w:rFonts w:ascii="Cambria" w:hAnsi="Cambria"/>
                <w:i w:val="0"/>
                <w:iCs w:val="0"/>
              </w:rPr>
              <w:t xml:space="preserve">Gondolat, Budapest, 1974. 373-378. o. </w:t>
            </w:r>
          </w:p>
          <w:p w14:paraId="7BE42909" w14:textId="77777777" w:rsidR="004D0198" w:rsidRPr="002E4323" w:rsidRDefault="004D0198" w:rsidP="004D0198">
            <w:pPr>
              <w:pStyle w:val="Szvegtrzs"/>
              <w:ind w:left="540" w:hanging="540"/>
              <w:rPr>
                <w:rFonts w:ascii="Cambria" w:hAnsi="Cambria"/>
                <w:i w:val="0"/>
                <w:iCs w:val="0"/>
              </w:rPr>
            </w:pPr>
            <w:r w:rsidRPr="002E4323">
              <w:rPr>
                <w:rFonts w:ascii="Cambria" w:hAnsi="Cambria"/>
                <w:i w:val="0"/>
                <w:iCs w:val="0"/>
              </w:rPr>
              <w:t xml:space="preserve">Brecht, </w:t>
            </w:r>
            <w:proofErr w:type="spellStart"/>
            <w:r w:rsidRPr="002E4323">
              <w:rPr>
                <w:rFonts w:ascii="Cambria" w:hAnsi="Cambria"/>
                <w:i w:val="0"/>
                <w:iCs w:val="0"/>
              </w:rPr>
              <w:t>Bertolt</w:t>
            </w:r>
            <w:proofErr w:type="spellEnd"/>
            <w:r w:rsidRPr="002E4323">
              <w:rPr>
                <w:rFonts w:ascii="Cambria" w:hAnsi="Cambria"/>
                <w:i w:val="0"/>
                <w:iCs w:val="0"/>
              </w:rPr>
              <w:t xml:space="preserve">: </w:t>
            </w:r>
            <w:r w:rsidRPr="002E4323">
              <w:rPr>
                <w:rFonts w:ascii="Cambria" w:hAnsi="Cambria"/>
              </w:rPr>
              <w:t xml:space="preserve">A klasszikusok elidegenítő hatásáról. </w:t>
            </w:r>
            <w:r w:rsidRPr="002E4323">
              <w:rPr>
                <w:rFonts w:ascii="Cambria" w:hAnsi="Cambria"/>
                <w:i w:val="0"/>
                <w:iCs w:val="0"/>
              </w:rPr>
              <w:t xml:space="preserve">In: Lengyel György [szerk.]: </w:t>
            </w:r>
            <w:r w:rsidRPr="002E4323">
              <w:rPr>
                <w:rFonts w:ascii="Cambria" w:hAnsi="Cambria"/>
              </w:rPr>
              <w:t>A színház művészete ma</w:t>
            </w:r>
            <w:r w:rsidRPr="002E4323">
              <w:rPr>
                <w:rFonts w:ascii="Cambria" w:hAnsi="Cambria"/>
                <w:i w:val="0"/>
                <w:iCs w:val="0"/>
              </w:rPr>
              <w:t>. Gondolat, Budapest, 1970. 189-194. o.</w:t>
            </w:r>
          </w:p>
          <w:p w14:paraId="7B0728E4" w14:textId="77777777" w:rsidR="004D0198" w:rsidRPr="002E4323" w:rsidRDefault="004D0198" w:rsidP="004D0198">
            <w:pPr>
              <w:pStyle w:val="Szvegtrzs"/>
              <w:ind w:left="540" w:hanging="540"/>
              <w:rPr>
                <w:rFonts w:ascii="Cambria" w:hAnsi="Cambria"/>
                <w:i w:val="0"/>
                <w:iCs w:val="0"/>
              </w:rPr>
            </w:pPr>
            <w:r w:rsidRPr="002E4323">
              <w:rPr>
                <w:rFonts w:ascii="Cambria" w:hAnsi="Cambria"/>
                <w:i w:val="0"/>
                <w:iCs w:val="0"/>
              </w:rPr>
              <w:t xml:space="preserve">Brecht, </w:t>
            </w:r>
            <w:proofErr w:type="spellStart"/>
            <w:r w:rsidRPr="002E4323">
              <w:rPr>
                <w:rFonts w:ascii="Cambria" w:hAnsi="Cambria"/>
                <w:i w:val="0"/>
                <w:iCs w:val="0"/>
              </w:rPr>
              <w:t>Bertolt</w:t>
            </w:r>
            <w:proofErr w:type="spellEnd"/>
            <w:r w:rsidRPr="002E4323">
              <w:rPr>
                <w:rFonts w:ascii="Cambria" w:hAnsi="Cambria"/>
                <w:i w:val="0"/>
                <w:iCs w:val="0"/>
              </w:rPr>
              <w:t xml:space="preserve">: </w:t>
            </w:r>
            <w:r w:rsidRPr="002E4323">
              <w:rPr>
                <w:rFonts w:ascii="Cambria" w:hAnsi="Cambria"/>
              </w:rPr>
              <w:t xml:space="preserve">Az elidegenítési effektus. </w:t>
            </w:r>
            <w:r w:rsidRPr="002E4323">
              <w:rPr>
                <w:rFonts w:ascii="Cambria" w:hAnsi="Cambria"/>
                <w:i w:val="0"/>
                <w:iCs w:val="0"/>
              </w:rPr>
              <w:t xml:space="preserve">In: Lengyel György [szerk.]: </w:t>
            </w:r>
            <w:r w:rsidRPr="002E4323">
              <w:rPr>
                <w:rFonts w:ascii="Cambria" w:hAnsi="Cambria"/>
              </w:rPr>
              <w:t>A színház művészete ma</w:t>
            </w:r>
            <w:r w:rsidRPr="002E4323">
              <w:rPr>
                <w:rFonts w:ascii="Cambria" w:hAnsi="Cambria"/>
                <w:i w:val="0"/>
                <w:iCs w:val="0"/>
              </w:rPr>
              <w:t xml:space="preserve">. Gondolat, Budapest, 1970. 154-164. o. </w:t>
            </w:r>
          </w:p>
          <w:p w14:paraId="2CA82062" w14:textId="3F9CC2F1" w:rsidR="004D0198" w:rsidRPr="002E4323" w:rsidRDefault="004D0198" w:rsidP="004D0198">
            <w:pPr>
              <w:pStyle w:val="Szvegtrzs"/>
              <w:ind w:left="540" w:hanging="540"/>
              <w:rPr>
                <w:rFonts w:ascii="Cambria" w:hAnsi="Cambria"/>
              </w:rPr>
            </w:pPr>
            <w:r w:rsidRPr="002E4323">
              <w:rPr>
                <w:rFonts w:ascii="Cambria" w:hAnsi="Cambria"/>
                <w:i w:val="0"/>
                <w:iCs w:val="0"/>
              </w:rPr>
              <w:t xml:space="preserve">Brecht, </w:t>
            </w:r>
            <w:proofErr w:type="spellStart"/>
            <w:r w:rsidRPr="002E4323">
              <w:rPr>
                <w:rFonts w:ascii="Cambria" w:hAnsi="Cambria"/>
                <w:i w:val="0"/>
                <w:iCs w:val="0"/>
              </w:rPr>
              <w:t>Bertolt</w:t>
            </w:r>
            <w:proofErr w:type="spellEnd"/>
            <w:r w:rsidRPr="002E4323">
              <w:rPr>
                <w:rFonts w:ascii="Cambria" w:hAnsi="Cambria"/>
                <w:i w:val="0"/>
                <w:iCs w:val="0"/>
              </w:rPr>
              <w:t xml:space="preserve">: </w:t>
            </w:r>
            <w:r w:rsidRPr="002E4323">
              <w:rPr>
                <w:rFonts w:ascii="Cambria" w:hAnsi="Cambria"/>
              </w:rPr>
              <w:t>A nem-</w:t>
            </w:r>
            <w:proofErr w:type="spellStart"/>
            <w:r w:rsidRPr="002E4323">
              <w:rPr>
                <w:rFonts w:ascii="Cambria" w:hAnsi="Cambria"/>
              </w:rPr>
              <w:t>arisztotéleszi</w:t>
            </w:r>
            <w:proofErr w:type="spellEnd"/>
            <w:r w:rsidRPr="002E4323">
              <w:rPr>
                <w:rFonts w:ascii="Cambria" w:hAnsi="Cambria"/>
              </w:rPr>
              <w:t xml:space="preserve"> dráma </w:t>
            </w:r>
            <w:proofErr w:type="spellStart"/>
            <w:r w:rsidRPr="002E4323">
              <w:rPr>
                <w:rFonts w:ascii="Cambria" w:hAnsi="Cambria"/>
              </w:rPr>
              <w:t>színpadépítkzése</w:t>
            </w:r>
            <w:proofErr w:type="spellEnd"/>
            <w:r w:rsidRPr="002E4323">
              <w:rPr>
                <w:rFonts w:ascii="Cambria" w:hAnsi="Cambria"/>
              </w:rPr>
              <w:t xml:space="preserve">. </w:t>
            </w:r>
            <w:r w:rsidRPr="002E4323">
              <w:rPr>
                <w:rFonts w:ascii="Cambria" w:hAnsi="Cambria"/>
                <w:i w:val="0"/>
                <w:iCs w:val="0"/>
              </w:rPr>
              <w:t xml:space="preserve">In: </w:t>
            </w:r>
            <w:proofErr w:type="spellStart"/>
            <w:r w:rsidRPr="002E4323">
              <w:rPr>
                <w:rFonts w:ascii="Cambria" w:hAnsi="Cambria"/>
                <w:i w:val="0"/>
                <w:iCs w:val="0"/>
              </w:rPr>
              <w:t>Jákfalvi</w:t>
            </w:r>
            <w:proofErr w:type="spellEnd"/>
            <w:r w:rsidRPr="002E4323">
              <w:rPr>
                <w:rFonts w:ascii="Cambria" w:hAnsi="Cambria"/>
                <w:i w:val="0"/>
                <w:iCs w:val="0"/>
              </w:rPr>
              <w:t xml:space="preserve"> Magdolna: </w:t>
            </w:r>
            <w:r w:rsidRPr="002E4323">
              <w:rPr>
                <w:rFonts w:ascii="Cambria" w:hAnsi="Cambria"/>
              </w:rPr>
              <w:t xml:space="preserve">Színházi antológia. XX. század. </w:t>
            </w:r>
            <w:r w:rsidRPr="002E4323">
              <w:rPr>
                <w:rFonts w:ascii="Cambria" w:hAnsi="Cambria"/>
                <w:i w:val="0"/>
                <w:iCs w:val="0"/>
              </w:rPr>
              <w:t>Balassi Kiadó, Budapest, 2000.</w:t>
            </w:r>
            <w:r w:rsidRPr="002E4323">
              <w:rPr>
                <w:rFonts w:ascii="Cambria" w:hAnsi="Cambria"/>
              </w:rPr>
              <w:t xml:space="preserve"> </w:t>
            </w:r>
            <w:r w:rsidRPr="002E4323">
              <w:rPr>
                <w:rFonts w:ascii="Cambria" w:hAnsi="Cambria"/>
                <w:i w:val="0"/>
                <w:iCs w:val="0"/>
              </w:rPr>
              <w:t xml:space="preserve">136-140. o. </w:t>
            </w:r>
          </w:p>
          <w:p w14:paraId="420CA239" w14:textId="77777777" w:rsidR="00ED1F49" w:rsidRPr="002E4323" w:rsidRDefault="00ED1F49" w:rsidP="00ED1F49">
            <w:pPr>
              <w:spacing w:after="0"/>
              <w:ind w:left="1134" w:hanging="1134"/>
              <w:rPr>
                <w:rFonts w:ascii="Cambria" w:eastAsia="Times New Roman" w:hAnsi="Cambria"/>
                <w:sz w:val="20"/>
                <w:szCs w:val="20"/>
              </w:rPr>
            </w:pPr>
            <w:r w:rsidRPr="002E4323">
              <w:rPr>
                <w:rFonts w:ascii="Cambria" w:eastAsia="Times New Roman" w:hAnsi="Cambria"/>
                <w:sz w:val="20"/>
                <w:szCs w:val="20"/>
              </w:rPr>
              <w:t xml:space="preserve">Brook, Peter: </w:t>
            </w:r>
            <w:proofErr w:type="spellStart"/>
            <w:r w:rsidRPr="002E4323">
              <w:rPr>
                <w:rFonts w:ascii="Cambria" w:eastAsia="Times New Roman" w:hAnsi="Cambria"/>
                <w:i/>
                <w:sz w:val="20"/>
                <w:szCs w:val="20"/>
              </w:rPr>
              <w:t>Az</w:t>
            </w:r>
            <w:proofErr w:type="spellEnd"/>
            <w:r w:rsidRPr="002E4323">
              <w:rPr>
                <w:rFonts w:ascii="Cambria" w:eastAsia="Times New Roman" w:hAnsi="Cambria"/>
                <w:i/>
                <w:sz w:val="20"/>
                <w:szCs w:val="20"/>
              </w:rPr>
              <w:t xml:space="preserve"> </w:t>
            </w:r>
            <w:proofErr w:type="spellStart"/>
            <w:r w:rsidRPr="002E4323">
              <w:rPr>
                <w:rFonts w:ascii="Cambria" w:eastAsia="Times New Roman" w:hAnsi="Cambria"/>
                <w:i/>
                <w:sz w:val="20"/>
                <w:szCs w:val="20"/>
              </w:rPr>
              <w:t>üres</w:t>
            </w:r>
            <w:proofErr w:type="spellEnd"/>
            <w:r w:rsidRPr="002E4323">
              <w:rPr>
                <w:rFonts w:ascii="Cambria" w:eastAsia="Times New Roman" w:hAnsi="Cambria"/>
                <w:i/>
                <w:sz w:val="20"/>
                <w:szCs w:val="20"/>
              </w:rPr>
              <w:t xml:space="preserve"> </w:t>
            </w:r>
            <w:proofErr w:type="spellStart"/>
            <w:r w:rsidRPr="002E4323">
              <w:rPr>
                <w:rFonts w:ascii="Cambria" w:eastAsia="Times New Roman" w:hAnsi="Cambria"/>
                <w:i/>
                <w:sz w:val="20"/>
                <w:szCs w:val="20"/>
              </w:rPr>
              <w:t>tér</w:t>
            </w:r>
            <w:proofErr w:type="spellEnd"/>
            <w:r w:rsidRPr="002E4323">
              <w:rPr>
                <w:rFonts w:ascii="Cambria" w:eastAsia="Times New Roman" w:hAnsi="Cambria"/>
                <w:sz w:val="20"/>
                <w:szCs w:val="20"/>
              </w:rPr>
              <w:t xml:space="preserve">. </w:t>
            </w:r>
            <w:proofErr w:type="spellStart"/>
            <w:r w:rsidRPr="002E4323">
              <w:rPr>
                <w:rFonts w:ascii="Cambria" w:eastAsia="Times New Roman" w:hAnsi="Cambria"/>
                <w:sz w:val="20"/>
                <w:szCs w:val="20"/>
              </w:rPr>
              <w:t>Európa</w:t>
            </w:r>
            <w:proofErr w:type="spellEnd"/>
            <w:r w:rsidRPr="002E4323">
              <w:rPr>
                <w:rFonts w:ascii="Cambria" w:eastAsia="Times New Roman" w:hAnsi="Cambria"/>
                <w:sz w:val="20"/>
                <w:szCs w:val="20"/>
              </w:rPr>
              <w:t xml:space="preserve"> </w:t>
            </w:r>
            <w:proofErr w:type="spellStart"/>
            <w:r w:rsidRPr="002E4323">
              <w:rPr>
                <w:rFonts w:ascii="Cambria" w:eastAsia="Times New Roman" w:hAnsi="Cambria"/>
                <w:sz w:val="20"/>
                <w:szCs w:val="20"/>
              </w:rPr>
              <w:t>Könyvkiadó</w:t>
            </w:r>
            <w:proofErr w:type="spellEnd"/>
            <w:r w:rsidRPr="002E4323">
              <w:rPr>
                <w:rFonts w:ascii="Cambria" w:eastAsia="Times New Roman" w:hAnsi="Cambria"/>
                <w:sz w:val="20"/>
                <w:szCs w:val="20"/>
              </w:rPr>
              <w:t>, Budapest, 1999.</w:t>
            </w:r>
          </w:p>
          <w:p w14:paraId="79B835A0" w14:textId="77777777" w:rsidR="00ED1F49" w:rsidRPr="002E4323" w:rsidRDefault="00ED1F49" w:rsidP="00ED1F49">
            <w:pPr>
              <w:pBdr>
                <w:top w:val="nil"/>
                <w:left w:val="nil"/>
                <w:bottom w:val="nil"/>
                <w:right w:val="nil"/>
                <w:between w:val="nil"/>
              </w:pBdr>
              <w:spacing w:after="0"/>
              <w:ind w:left="540" w:hanging="540"/>
              <w:rPr>
                <w:rFonts w:ascii="Cambria" w:eastAsia="Times New Roman" w:hAnsi="Cambria"/>
                <w:color w:val="000000"/>
                <w:sz w:val="20"/>
                <w:szCs w:val="20"/>
              </w:rPr>
            </w:pPr>
            <w:proofErr w:type="spellStart"/>
            <w:r w:rsidRPr="002E4323">
              <w:rPr>
                <w:rFonts w:ascii="Cambria" w:eastAsia="Times New Roman" w:hAnsi="Cambria"/>
                <w:color w:val="000000"/>
                <w:sz w:val="20"/>
                <w:szCs w:val="20"/>
              </w:rPr>
              <w:t>Duró</w:t>
            </w:r>
            <w:proofErr w:type="spellEnd"/>
            <w:r w:rsidRPr="002E4323">
              <w:rPr>
                <w:rFonts w:ascii="Cambria" w:eastAsia="Times New Roman" w:hAnsi="Cambria"/>
                <w:color w:val="000000"/>
                <w:sz w:val="20"/>
                <w:szCs w:val="20"/>
              </w:rPr>
              <w:t xml:space="preserve"> Győző – </w:t>
            </w:r>
            <w:proofErr w:type="spellStart"/>
            <w:r w:rsidRPr="002E4323">
              <w:rPr>
                <w:rFonts w:ascii="Cambria" w:eastAsia="Times New Roman" w:hAnsi="Cambria"/>
                <w:color w:val="000000"/>
                <w:sz w:val="20"/>
                <w:szCs w:val="20"/>
              </w:rPr>
              <w:t>Nánay</w:t>
            </w:r>
            <w:proofErr w:type="spellEnd"/>
            <w:r w:rsidRPr="002E4323">
              <w:rPr>
                <w:rFonts w:ascii="Cambria" w:eastAsia="Times New Roman" w:hAnsi="Cambria"/>
                <w:color w:val="000000"/>
                <w:sz w:val="20"/>
                <w:szCs w:val="20"/>
              </w:rPr>
              <w:t xml:space="preserve"> István [</w:t>
            </w:r>
            <w:proofErr w:type="spellStart"/>
            <w:r w:rsidRPr="002E4323">
              <w:rPr>
                <w:rFonts w:ascii="Cambria" w:eastAsia="Times New Roman" w:hAnsi="Cambria"/>
                <w:color w:val="000000"/>
                <w:sz w:val="20"/>
                <w:szCs w:val="20"/>
              </w:rPr>
              <w:t>szerk</w:t>
            </w:r>
            <w:proofErr w:type="spellEnd"/>
            <w:r w:rsidRPr="002E4323">
              <w:rPr>
                <w:rFonts w:ascii="Cambria" w:eastAsia="Times New Roman" w:hAnsi="Cambria"/>
                <w:color w:val="000000"/>
                <w:sz w:val="20"/>
                <w:szCs w:val="20"/>
              </w:rPr>
              <w:t xml:space="preserve">.]: </w:t>
            </w:r>
            <w:proofErr w:type="spellStart"/>
            <w:r w:rsidRPr="002E4323">
              <w:rPr>
                <w:rFonts w:ascii="Cambria" w:eastAsia="Times New Roman" w:hAnsi="Cambria"/>
                <w:i/>
                <w:color w:val="000000"/>
                <w:sz w:val="20"/>
                <w:szCs w:val="20"/>
              </w:rPr>
              <w:t>Dramaturgiai</w:t>
            </w:r>
            <w:proofErr w:type="spellEnd"/>
            <w:r w:rsidRPr="002E4323">
              <w:rPr>
                <w:rFonts w:ascii="Cambria" w:eastAsia="Times New Roman" w:hAnsi="Cambria"/>
                <w:i/>
                <w:color w:val="000000"/>
                <w:sz w:val="20"/>
                <w:szCs w:val="20"/>
              </w:rPr>
              <w:t xml:space="preserve"> </w:t>
            </w:r>
            <w:proofErr w:type="spellStart"/>
            <w:r w:rsidRPr="002E4323">
              <w:rPr>
                <w:rFonts w:ascii="Cambria" w:eastAsia="Times New Roman" w:hAnsi="Cambria"/>
                <w:i/>
                <w:color w:val="000000"/>
                <w:sz w:val="20"/>
                <w:szCs w:val="20"/>
              </w:rPr>
              <w:t>olvasókönyv</w:t>
            </w:r>
            <w:proofErr w:type="spellEnd"/>
            <w:r w:rsidRPr="002E4323">
              <w:rPr>
                <w:rFonts w:ascii="Cambria" w:eastAsia="Times New Roman" w:hAnsi="Cambria"/>
                <w:i/>
                <w:color w:val="000000"/>
                <w:sz w:val="20"/>
                <w:szCs w:val="20"/>
              </w:rPr>
              <w:t xml:space="preserve">. </w:t>
            </w:r>
            <w:proofErr w:type="spellStart"/>
            <w:r w:rsidRPr="002E4323">
              <w:rPr>
                <w:rFonts w:ascii="Cambria" w:eastAsia="Times New Roman" w:hAnsi="Cambria"/>
                <w:color w:val="000000"/>
                <w:sz w:val="20"/>
                <w:szCs w:val="20"/>
              </w:rPr>
              <w:t>Marczibányi</w:t>
            </w:r>
            <w:proofErr w:type="spellEnd"/>
            <w:r w:rsidRPr="002E4323">
              <w:rPr>
                <w:rFonts w:ascii="Cambria" w:eastAsia="Times New Roman" w:hAnsi="Cambria"/>
                <w:color w:val="000000"/>
                <w:sz w:val="20"/>
                <w:szCs w:val="20"/>
              </w:rPr>
              <w:t xml:space="preserve"> </w:t>
            </w:r>
            <w:proofErr w:type="spellStart"/>
            <w:r w:rsidRPr="002E4323">
              <w:rPr>
                <w:rFonts w:ascii="Cambria" w:eastAsia="Times New Roman" w:hAnsi="Cambria"/>
                <w:color w:val="000000"/>
                <w:sz w:val="20"/>
                <w:szCs w:val="20"/>
              </w:rPr>
              <w:t>Téri</w:t>
            </w:r>
            <w:proofErr w:type="spellEnd"/>
            <w:r w:rsidRPr="002E4323">
              <w:rPr>
                <w:rFonts w:ascii="Cambria" w:eastAsia="Times New Roman" w:hAnsi="Cambria"/>
                <w:color w:val="000000"/>
                <w:sz w:val="20"/>
                <w:szCs w:val="20"/>
              </w:rPr>
              <w:t xml:space="preserve"> </w:t>
            </w:r>
            <w:proofErr w:type="spellStart"/>
            <w:r w:rsidRPr="002E4323">
              <w:rPr>
                <w:rFonts w:ascii="Cambria" w:eastAsia="Times New Roman" w:hAnsi="Cambria"/>
                <w:color w:val="000000"/>
                <w:sz w:val="20"/>
                <w:szCs w:val="20"/>
              </w:rPr>
              <w:t>Művelődési</w:t>
            </w:r>
            <w:proofErr w:type="spellEnd"/>
            <w:r w:rsidRPr="002E4323">
              <w:rPr>
                <w:rFonts w:ascii="Cambria" w:eastAsia="Times New Roman" w:hAnsi="Cambria"/>
                <w:color w:val="000000"/>
                <w:sz w:val="20"/>
                <w:szCs w:val="20"/>
              </w:rPr>
              <w:t xml:space="preserve"> </w:t>
            </w:r>
            <w:proofErr w:type="spellStart"/>
            <w:r w:rsidRPr="002E4323">
              <w:rPr>
                <w:rFonts w:ascii="Cambria" w:eastAsia="Times New Roman" w:hAnsi="Cambria"/>
                <w:color w:val="000000"/>
                <w:sz w:val="20"/>
                <w:szCs w:val="20"/>
              </w:rPr>
              <w:t>Központ</w:t>
            </w:r>
            <w:proofErr w:type="spellEnd"/>
            <w:r w:rsidRPr="002E4323">
              <w:rPr>
                <w:rFonts w:ascii="Cambria" w:eastAsia="Times New Roman" w:hAnsi="Cambria"/>
                <w:color w:val="000000"/>
                <w:sz w:val="20"/>
                <w:szCs w:val="20"/>
              </w:rPr>
              <w:t>, Budapest 1993.</w:t>
            </w:r>
          </w:p>
          <w:p w14:paraId="2AEE41EC" w14:textId="77777777" w:rsidR="00ED1F49" w:rsidRPr="002E4323" w:rsidRDefault="00ED1F49" w:rsidP="00ED1F49">
            <w:pPr>
              <w:pBdr>
                <w:top w:val="nil"/>
                <w:left w:val="nil"/>
                <w:bottom w:val="nil"/>
                <w:right w:val="nil"/>
                <w:between w:val="nil"/>
              </w:pBdr>
              <w:spacing w:after="0"/>
              <w:ind w:left="540" w:hanging="540"/>
              <w:rPr>
                <w:rFonts w:ascii="Cambria" w:eastAsia="Times New Roman" w:hAnsi="Cambria"/>
                <w:color w:val="000000"/>
                <w:sz w:val="20"/>
                <w:szCs w:val="20"/>
              </w:rPr>
            </w:pPr>
            <w:proofErr w:type="spellStart"/>
            <w:r w:rsidRPr="002E4323">
              <w:rPr>
                <w:rFonts w:ascii="Cambria" w:eastAsia="Times New Roman" w:hAnsi="Cambria"/>
                <w:color w:val="000000"/>
                <w:sz w:val="20"/>
                <w:szCs w:val="20"/>
              </w:rPr>
              <w:t>Jákfalvi</w:t>
            </w:r>
            <w:proofErr w:type="spellEnd"/>
            <w:r w:rsidRPr="002E4323">
              <w:rPr>
                <w:rFonts w:ascii="Cambria" w:eastAsia="Times New Roman" w:hAnsi="Cambria"/>
                <w:color w:val="000000"/>
                <w:sz w:val="20"/>
                <w:szCs w:val="20"/>
              </w:rPr>
              <w:t xml:space="preserve"> </w:t>
            </w:r>
            <w:proofErr w:type="spellStart"/>
            <w:r w:rsidRPr="002E4323">
              <w:rPr>
                <w:rFonts w:ascii="Cambria" w:eastAsia="Times New Roman" w:hAnsi="Cambria"/>
                <w:color w:val="000000"/>
                <w:sz w:val="20"/>
                <w:szCs w:val="20"/>
              </w:rPr>
              <w:t>Magdolna</w:t>
            </w:r>
            <w:proofErr w:type="spellEnd"/>
            <w:r w:rsidRPr="002E4323">
              <w:rPr>
                <w:rFonts w:ascii="Cambria" w:eastAsia="Times New Roman" w:hAnsi="Cambria"/>
                <w:color w:val="000000"/>
                <w:sz w:val="20"/>
                <w:szCs w:val="20"/>
              </w:rPr>
              <w:t xml:space="preserve">: </w:t>
            </w:r>
            <w:proofErr w:type="spellStart"/>
            <w:r w:rsidRPr="002E4323">
              <w:rPr>
                <w:rFonts w:ascii="Cambria" w:eastAsia="Times New Roman" w:hAnsi="Cambria"/>
                <w:i/>
                <w:color w:val="000000"/>
                <w:sz w:val="20"/>
                <w:szCs w:val="20"/>
              </w:rPr>
              <w:t>Színházi</w:t>
            </w:r>
            <w:proofErr w:type="spellEnd"/>
            <w:r w:rsidRPr="002E4323">
              <w:rPr>
                <w:rFonts w:ascii="Cambria" w:eastAsia="Times New Roman" w:hAnsi="Cambria"/>
                <w:i/>
                <w:color w:val="000000"/>
                <w:sz w:val="20"/>
                <w:szCs w:val="20"/>
              </w:rPr>
              <w:t xml:space="preserve"> </w:t>
            </w:r>
            <w:proofErr w:type="spellStart"/>
            <w:r w:rsidRPr="002E4323">
              <w:rPr>
                <w:rFonts w:ascii="Cambria" w:eastAsia="Times New Roman" w:hAnsi="Cambria"/>
                <w:i/>
                <w:color w:val="000000"/>
                <w:sz w:val="20"/>
                <w:szCs w:val="20"/>
              </w:rPr>
              <w:t>antológia</w:t>
            </w:r>
            <w:proofErr w:type="spellEnd"/>
            <w:r w:rsidRPr="002E4323">
              <w:rPr>
                <w:rFonts w:ascii="Cambria" w:eastAsia="Times New Roman" w:hAnsi="Cambria"/>
                <w:i/>
                <w:color w:val="000000"/>
                <w:sz w:val="20"/>
                <w:szCs w:val="20"/>
              </w:rPr>
              <w:t xml:space="preserve">. XX. </w:t>
            </w:r>
            <w:proofErr w:type="spellStart"/>
            <w:r w:rsidRPr="002E4323">
              <w:rPr>
                <w:rFonts w:ascii="Cambria" w:eastAsia="Times New Roman" w:hAnsi="Cambria"/>
                <w:i/>
                <w:color w:val="000000"/>
                <w:sz w:val="20"/>
                <w:szCs w:val="20"/>
              </w:rPr>
              <w:t>század</w:t>
            </w:r>
            <w:proofErr w:type="spellEnd"/>
            <w:r w:rsidRPr="002E4323">
              <w:rPr>
                <w:rFonts w:ascii="Cambria" w:eastAsia="Times New Roman" w:hAnsi="Cambria"/>
                <w:i/>
                <w:color w:val="000000"/>
                <w:sz w:val="20"/>
                <w:szCs w:val="20"/>
              </w:rPr>
              <w:t xml:space="preserve">. </w:t>
            </w:r>
            <w:proofErr w:type="spellStart"/>
            <w:r w:rsidRPr="002E4323">
              <w:rPr>
                <w:rFonts w:ascii="Cambria" w:eastAsia="Times New Roman" w:hAnsi="Cambria"/>
                <w:color w:val="000000"/>
                <w:sz w:val="20"/>
                <w:szCs w:val="20"/>
              </w:rPr>
              <w:t>Balassi</w:t>
            </w:r>
            <w:proofErr w:type="spellEnd"/>
            <w:r w:rsidRPr="002E4323">
              <w:rPr>
                <w:rFonts w:ascii="Cambria" w:eastAsia="Times New Roman" w:hAnsi="Cambria"/>
                <w:color w:val="000000"/>
                <w:sz w:val="20"/>
                <w:szCs w:val="20"/>
              </w:rPr>
              <w:t xml:space="preserve"> </w:t>
            </w:r>
            <w:proofErr w:type="spellStart"/>
            <w:r w:rsidRPr="002E4323">
              <w:rPr>
                <w:rFonts w:ascii="Cambria" w:eastAsia="Times New Roman" w:hAnsi="Cambria"/>
                <w:color w:val="000000"/>
                <w:sz w:val="20"/>
                <w:szCs w:val="20"/>
              </w:rPr>
              <w:t>Kiadó</w:t>
            </w:r>
            <w:proofErr w:type="spellEnd"/>
            <w:r w:rsidRPr="002E4323">
              <w:rPr>
                <w:rFonts w:ascii="Cambria" w:eastAsia="Times New Roman" w:hAnsi="Cambria"/>
                <w:color w:val="000000"/>
                <w:sz w:val="20"/>
                <w:szCs w:val="20"/>
              </w:rPr>
              <w:t>, Budapest, 2000.</w:t>
            </w:r>
            <w:r w:rsidRPr="002E4323">
              <w:rPr>
                <w:rFonts w:ascii="Cambria" w:eastAsia="Times New Roman" w:hAnsi="Cambria"/>
                <w:i/>
                <w:color w:val="000000"/>
                <w:sz w:val="20"/>
                <w:szCs w:val="20"/>
              </w:rPr>
              <w:t xml:space="preserve"> </w:t>
            </w:r>
          </w:p>
          <w:p w14:paraId="1163CBE3" w14:textId="77777777" w:rsidR="00ED1F49" w:rsidRPr="002E4323" w:rsidRDefault="00ED1F49" w:rsidP="00ED1F49">
            <w:pPr>
              <w:pBdr>
                <w:top w:val="nil"/>
                <w:left w:val="nil"/>
                <w:bottom w:val="nil"/>
                <w:right w:val="nil"/>
                <w:between w:val="nil"/>
              </w:pBdr>
              <w:spacing w:after="0"/>
              <w:ind w:left="540" w:hanging="540"/>
              <w:rPr>
                <w:rFonts w:ascii="Cambria" w:eastAsia="Times New Roman" w:hAnsi="Cambria"/>
                <w:color w:val="000000"/>
                <w:sz w:val="20"/>
                <w:szCs w:val="20"/>
              </w:rPr>
            </w:pPr>
            <w:r w:rsidRPr="002E4323">
              <w:rPr>
                <w:rFonts w:ascii="Cambria" w:eastAsia="Times New Roman" w:hAnsi="Cambria"/>
                <w:color w:val="000000"/>
                <w:sz w:val="20"/>
                <w:szCs w:val="20"/>
              </w:rPr>
              <w:t xml:space="preserve">Kiss </w:t>
            </w:r>
            <w:proofErr w:type="spellStart"/>
            <w:r w:rsidRPr="002E4323">
              <w:rPr>
                <w:rFonts w:ascii="Cambria" w:eastAsia="Times New Roman" w:hAnsi="Cambria"/>
                <w:color w:val="000000"/>
                <w:sz w:val="20"/>
                <w:szCs w:val="20"/>
              </w:rPr>
              <w:t>Gabriella</w:t>
            </w:r>
            <w:proofErr w:type="spellEnd"/>
            <w:r w:rsidRPr="002E4323">
              <w:rPr>
                <w:rFonts w:ascii="Cambria" w:eastAsia="Times New Roman" w:hAnsi="Cambria"/>
                <w:color w:val="000000"/>
                <w:sz w:val="20"/>
                <w:szCs w:val="20"/>
              </w:rPr>
              <w:t xml:space="preserve">: </w:t>
            </w:r>
            <w:proofErr w:type="spellStart"/>
            <w:r w:rsidRPr="002E4323">
              <w:rPr>
                <w:rFonts w:ascii="Cambria" w:eastAsia="Times New Roman" w:hAnsi="Cambria"/>
                <w:i/>
                <w:color w:val="000000"/>
                <w:sz w:val="20"/>
                <w:szCs w:val="20"/>
              </w:rPr>
              <w:t>Bevezetés</w:t>
            </w:r>
            <w:proofErr w:type="spellEnd"/>
            <w:r w:rsidRPr="002E4323">
              <w:rPr>
                <w:rFonts w:ascii="Cambria" w:eastAsia="Times New Roman" w:hAnsi="Cambria"/>
                <w:i/>
                <w:color w:val="000000"/>
                <w:sz w:val="20"/>
                <w:szCs w:val="20"/>
              </w:rPr>
              <w:t xml:space="preserve"> a </w:t>
            </w:r>
            <w:proofErr w:type="spellStart"/>
            <w:r w:rsidRPr="002E4323">
              <w:rPr>
                <w:rFonts w:ascii="Cambria" w:eastAsia="Times New Roman" w:hAnsi="Cambria"/>
                <w:i/>
                <w:color w:val="000000"/>
                <w:sz w:val="20"/>
                <w:szCs w:val="20"/>
              </w:rPr>
              <w:t>színházi</w:t>
            </w:r>
            <w:proofErr w:type="spellEnd"/>
            <w:r w:rsidRPr="002E4323">
              <w:rPr>
                <w:rFonts w:ascii="Cambria" w:eastAsia="Times New Roman" w:hAnsi="Cambria"/>
                <w:i/>
                <w:color w:val="000000"/>
                <w:sz w:val="20"/>
                <w:szCs w:val="20"/>
              </w:rPr>
              <w:t xml:space="preserve"> </w:t>
            </w:r>
            <w:proofErr w:type="spellStart"/>
            <w:r w:rsidRPr="002E4323">
              <w:rPr>
                <w:rFonts w:ascii="Cambria" w:eastAsia="Times New Roman" w:hAnsi="Cambria"/>
                <w:i/>
                <w:color w:val="000000"/>
                <w:sz w:val="20"/>
                <w:szCs w:val="20"/>
              </w:rPr>
              <w:t>előadások</w:t>
            </w:r>
            <w:proofErr w:type="spellEnd"/>
            <w:r w:rsidRPr="002E4323">
              <w:rPr>
                <w:rFonts w:ascii="Cambria" w:eastAsia="Times New Roman" w:hAnsi="Cambria"/>
                <w:i/>
                <w:color w:val="000000"/>
                <w:sz w:val="20"/>
                <w:szCs w:val="20"/>
              </w:rPr>
              <w:t xml:space="preserve"> </w:t>
            </w:r>
            <w:proofErr w:type="spellStart"/>
            <w:r w:rsidRPr="002E4323">
              <w:rPr>
                <w:rFonts w:ascii="Cambria" w:eastAsia="Times New Roman" w:hAnsi="Cambria"/>
                <w:i/>
                <w:color w:val="000000"/>
                <w:sz w:val="20"/>
                <w:szCs w:val="20"/>
              </w:rPr>
              <w:t>világába</w:t>
            </w:r>
            <w:proofErr w:type="spellEnd"/>
            <w:r w:rsidRPr="002E4323">
              <w:rPr>
                <w:rFonts w:ascii="Cambria" w:eastAsia="Times New Roman" w:hAnsi="Cambria"/>
                <w:i/>
                <w:color w:val="000000"/>
                <w:sz w:val="20"/>
                <w:szCs w:val="20"/>
              </w:rPr>
              <w:t xml:space="preserve">. </w:t>
            </w:r>
            <w:proofErr w:type="spellStart"/>
            <w:r w:rsidRPr="002E4323">
              <w:rPr>
                <w:rFonts w:ascii="Cambria" w:eastAsia="Times New Roman" w:hAnsi="Cambria"/>
                <w:color w:val="000000"/>
                <w:sz w:val="20"/>
                <w:szCs w:val="20"/>
              </w:rPr>
              <w:t>Korona</w:t>
            </w:r>
            <w:proofErr w:type="spellEnd"/>
            <w:r w:rsidRPr="002E4323">
              <w:rPr>
                <w:rFonts w:ascii="Cambria" w:eastAsia="Times New Roman" w:hAnsi="Cambria"/>
                <w:color w:val="000000"/>
                <w:sz w:val="20"/>
                <w:szCs w:val="20"/>
              </w:rPr>
              <w:t xml:space="preserve"> </w:t>
            </w:r>
            <w:proofErr w:type="spellStart"/>
            <w:r w:rsidRPr="002E4323">
              <w:rPr>
                <w:rFonts w:ascii="Cambria" w:eastAsia="Times New Roman" w:hAnsi="Cambria"/>
                <w:color w:val="000000"/>
                <w:sz w:val="20"/>
                <w:szCs w:val="20"/>
              </w:rPr>
              <w:t>Kiadó</w:t>
            </w:r>
            <w:proofErr w:type="spellEnd"/>
            <w:r w:rsidRPr="002E4323">
              <w:rPr>
                <w:rFonts w:ascii="Cambria" w:eastAsia="Times New Roman" w:hAnsi="Cambria"/>
                <w:color w:val="000000"/>
                <w:sz w:val="20"/>
                <w:szCs w:val="20"/>
              </w:rPr>
              <w:t>, Budapest, 1999.</w:t>
            </w:r>
          </w:p>
          <w:p w14:paraId="3C916C14" w14:textId="77777777" w:rsidR="00ED1F49" w:rsidRPr="002E4323" w:rsidRDefault="00ED1F49" w:rsidP="00ED1F49">
            <w:pPr>
              <w:pBdr>
                <w:top w:val="nil"/>
                <w:left w:val="nil"/>
                <w:bottom w:val="nil"/>
                <w:right w:val="nil"/>
                <w:between w:val="nil"/>
              </w:pBdr>
              <w:spacing w:after="0"/>
              <w:ind w:left="540" w:hanging="540"/>
              <w:rPr>
                <w:rFonts w:ascii="Cambria" w:eastAsia="Times New Roman" w:hAnsi="Cambria"/>
                <w:color w:val="000000"/>
                <w:sz w:val="20"/>
                <w:szCs w:val="20"/>
              </w:rPr>
            </w:pPr>
            <w:r w:rsidRPr="002E4323">
              <w:rPr>
                <w:rFonts w:ascii="Cambria" w:eastAsia="Times New Roman" w:hAnsi="Cambria"/>
                <w:color w:val="000000"/>
                <w:sz w:val="20"/>
                <w:szCs w:val="20"/>
              </w:rPr>
              <w:t xml:space="preserve">Lessing, Gotthold </w:t>
            </w:r>
            <w:proofErr w:type="spellStart"/>
            <w:r w:rsidRPr="002E4323">
              <w:rPr>
                <w:rFonts w:ascii="Cambria" w:eastAsia="Times New Roman" w:hAnsi="Cambria"/>
                <w:color w:val="000000"/>
                <w:sz w:val="20"/>
                <w:szCs w:val="20"/>
              </w:rPr>
              <w:t>Ephraim</w:t>
            </w:r>
            <w:proofErr w:type="spellEnd"/>
            <w:r w:rsidRPr="002E4323">
              <w:rPr>
                <w:rFonts w:ascii="Cambria" w:eastAsia="Times New Roman" w:hAnsi="Cambria"/>
                <w:color w:val="000000"/>
                <w:sz w:val="20"/>
                <w:szCs w:val="20"/>
              </w:rPr>
              <w:t xml:space="preserve">: </w:t>
            </w:r>
            <w:proofErr w:type="spellStart"/>
            <w:r w:rsidRPr="002E4323">
              <w:rPr>
                <w:rFonts w:ascii="Cambria" w:eastAsia="Times New Roman" w:hAnsi="Cambria"/>
                <w:i/>
                <w:color w:val="000000"/>
                <w:sz w:val="20"/>
                <w:szCs w:val="20"/>
              </w:rPr>
              <w:t>Válogatott</w:t>
            </w:r>
            <w:proofErr w:type="spellEnd"/>
            <w:r w:rsidRPr="002E4323">
              <w:rPr>
                <w:rFonts w:ascii="Cambria" w:eastAsia="Times New Roman" w:hAnsi="Cambria"/>
                <w:i/>
                <w:color w:val="000000"/>
                <w:sz w:val="20"/>
                <w:szCs w:val="20"/>
              </w:rPr>
              <w:t xml:space="preserve"> </w:t>
            </w:r>
            <w:proofErr w:type="spellStart"/>
            <w:r w:rsidRPr="002E4323">
              <w:rPr>
                <w:rFonts w:ascii="Cambria" w:eastAsia="Times New Roman" w:hAnsi="Cambria"/>
                <w:i/>
                <w:color w:val="000000"/>
                <w:sz w:val="20"/>
                <w:szCs w:val="20"/>
              </w:rPr>
              <w:t>esztétikai</w:t>
            </w:r>
            <w:proofErr w:type="spellEnd"/>
            <w:r w:rsidRPr="002E4323">
              <w:rPr>
                <w:rFonts w:ascii="Cambria" w:eastAsia="Times New Roman" w:hAnsi="Cambria"/>
                <w:i/>
                <w:color w:val="000000"/>
                <w:sz w:val="20"/>
                <w:szCs w:val="20"/>
              </w:rPr>
              <w:t xml:space="preserve"> </w:t>
            </w:r>
            <w:proofErr w:type="spellStart"/>
            <w:r w:rsidRPr="002E4323">
              <w:rPr>
                <w:rFonts w:ascii="Cambria" w:eastAsia="Times New Roman" w:hAnsi="Cambria"/>
                <w:i/>
                <w:color w:val="000000"/>
                <w:sz w:val="20"/>
                <w:szCs w:val="20"/>
              </w:rPr>
              <w:t>írásai</w:t>
            </w:r>
            <w:proofErr w:type="spellEnd"/>
            <w:r w:rsidRPr="002E4323">
              <w:rPr>
                <w:rFonts w:ascii="Cambria" w:eastAsia="Times New Roman" w:hAnsi="Cambria"/>
                <w:i/>
                <w:color w:val="000000"/>
                <w:sz w:val="20"/>
                <w:szCs w:val="20"/>
              </w:rPr>
              <w:t xml:space="preserve">. </w:t>
            </w:r>
            <w:r w:rsidRPr="002E4323">
              <w:rPr>
                <w:rFonts w:ascii="Cambria" w:eastAsia="Times New Roman" w:hAnsi="Cambria"/>
                <w:color w:val="000000"/>
                <w:sz w:val="20"/>
                <w:szCs w:val="20"/>
              </w:rPr>
              <w:t xml:space="preserve">Gondolat </w:t>
            </w:r>
            <w:proofErr w:type="spellStart"/>
            <w:r w:rsidRPr="002E4323">
              <w:rPr>
                <w:rFonts w:ascii="Cambria" w:eastAsia="Times New Roman" w:hAnsi="Cambria"/>
                <w:color w:val="000000"/>
                <w:sz w:val="20"/>
                <w:szCs w:val="20"/>
              </w:rPr>
              <w:t>Kiadó</w:t>
            </w:r>
            <w:proofErr w:type="spellEnd"/>
            <w:r w:rsidRPr="002E4323">
              <w:rPr>
                <w:rFonts w:ascii="Cambria" w:eastAsia="Times New Roman" w:hAnsi="Cambria"/>
                <w:color w:val="000000"/>
                <w:sz w:val="20"/>
                <w:szCs w:val="20"/>
              </w:rPr>
              <w:t>, Budapest, 1982.</w:t>
            </w:r>
          </w:p>
          <w:p w14:paraId="31EBFFFA" w14:textId="77777777" w:rsidR="00ED1F49" w:rsidRPr="002E4323" w:rsidRDefault="00ED1F49" w:rsidP="00ED1F49">
            <w:pPr>
              <w:spacing w:after="0" w:line="240" w:lineRule="auto"/>
              <w:rPr>
                <w:rFonts w:ascii="Cambria" w:eastAsia="Times New Roman" w:hAnsi="Cambria"/>
                <w:color w:val="000000"/>
                <w:sz w:val="20"/>
                <w:szCs w:val="20"/>
                <w:lang w:val="en-US"/>
              </w:rPr>
            </w:pPr>
            <w:proofErr w:type="spellStart"/>
            <w:r w:rsidRPr="002E4323">
              <w:rPr>
                <w:rFonts w:ascii="Cambria" w:eastAsia="Times New Roman" w:hAnsi="Cambria"/>
                <w:color w:val="000000"/>
                <w:sz w:val="20"/>
                <w:szCs w:val="20"/>
              </w:rPr>
              <w:t>Romanska</w:t>
            </w:r>
            <w:proofErr w:type="spellEnd"/>
            <w:r w:rsidRPr="002E4323">
              <w:rPr>
                <w:rFonts w:ascii="Cambria" w:eastAsia="Times New Roman" w:hAnsi="Cambria"/>
                <w:color w:val="000000"/>
                <w:sz w:val="20"/>
                <w:szCs w:val="20"/>
              </w:rPr>
              <w:t xml:space="preserve">, Magda: </w:t>
            </w:r>
            <w:r w:rsidRPr="002E4323">
              <w:rPr>
                <w:rFonts w:ascii="Cambria" w:eastAsia="Times New Roman" w:hAnsi="Cambria"/>
                <w:color w:val="000000"/>
                <w:sz w:val="20"/>
                <w:szCs w:val="20"/>
                <w:lang w:val="en-US"/>
              </w:rPr>
              <w:t>Routledge Companion to Dramaturgy. Routledge, London/New York, 2015.</w:t>
            </w:r>
          </w:p>
          <w:p w14:paraId="45C7E2F3" w14:textId="77777777" w:rsidR="00ED1F49" w:rsidRPr="002E4323" w:rsidRDefault="00ED1F49" w:rsidP="00ED1F49">
            <w:pPr>
              <w:spacing w:after="0" w:line="240" w:lineRule="auto"/>
              <w:rPr>
                <w:rFonts w:ascii="Cambria" w:eastAsia="Times New Roman" w:hAnsi="Cambria"/>
                <w:color w:val="000000"/>
                <w:sz w:val="20"/>
                <w:szCs w:val="20"/>
                <w:lang w:val="hu-HU"/>
              </w:rPr>
            </w:pPr>
            <w:r w:rsidRPr="002E4323">
              <w:rPr>
                <w:rFonts w:ascii="Cambria" w:eastAsia="Times New Roman" w:hAnsi="Cambria"/>
                <w:color w:val="000000"/>
                <w:sz w:val="20"/>
                <w:szCs w:val="20"/>
                <w:lang w:val="en-US"/>
              </w:rPr>
              <w:t>Visky, Andr</w:t>
            </w:r>
            <w:r w:rsidRPr="002E4323">
              <w:rPr>
                <w:rFonts w:ascii="Cambria" w:eastAsia="Times New Roman" w:hAnsi="Cambria"/>
                <w:color w:val="000000"/>
                <w:sz w:val="20"/>
                <w:szCs w:val="20"/>
                <w:lang w:val="hu-HU"/>
              </w:rPr>
              <w:t>ás: Hamlet elindul. Szivárvány, Chicago – Mentor, Marosvásárhely 1995.</w:t>
            </w:r>
          </w:p>
          <w:p w14:paraId="205A68E9" w14:textId="77777777" w:rsidR="00ED1F49" w:rsidRPr="002E4323" w:rsidRDefault="00ED1F49" w:rsidP="00ED1F49">
            <w:pPr>
              <w:spacing w:after="0" w:line="240" w:lineRule="auto"/>
              <w:rPr>
                <w:rFonts w:ascii="Cambria" w:eastAsia="Times New Roman" w:hAnsi="Cambria"/>
                <w:color w:val="000000"/>
                <w:sz w:val="20"/>
                <w:szCs w:val="20"/>
              </w:rPr>
            </w:pPr>
            <w:proofErr w:type="spellStart"/>
            <w:r w:rsidRPr="002E4323">
              <w:rPr>
                <w:rFonts w:ascii="Cambria" w:eastAsia="Times New Roman" w:hAnsi="Cambria"/>
                <w:color w:val="000000"/>
                <w:sz w:val="20"/>
                <w:szCs w:val="20"/>
                <w:lang w:val="hu-HU"/>
              </w:rPr>
              <w:t>Visky</w:t>
            </w:r>
            <w:proofErr w:type="spellEnd"/>
            <w:r w:rsidRPr="002E4323">
              <w:rPr>
                <w:rFonts w:ascii="Cambria" w:eastAsia="Times New Roman" w:hAnsi="Cambria"/>
                <w:color w:val="000000"/>
                <w:sz w:val="20"/>
                <w:szCs w:val="20"/>
                <w:lang w:val="hu-HU"/>
              </w:rPr>
              <w:t xml:space="preserve">, András: Írni és (nem) rendezni. </w:t>
            </w:r>
            <w:proofErr w:type="spellStart"/>
            <w:r w:rsidRPr="002E4323">
              <w:rPr>
                <w:rFonts w:ascii="Cambria" w:eastAsia="Times New Roman" w:hAnsi="Cambria"/>
                <w:color w:val="000000"/>
                <w:sz w:val="20"/>
                <w:szCs w:val="20"/>
                <w:lang w:val="hu-HU"/>
              </w:rPr>
              <w:t>Koinónia</w:t>
            </w:r>
            <w:proofErr w:type="spellEnd"/>
            <w:r w:rsidRPr="002E4323">
              <w:rPr>
                <w:rFonts w:ascii="Cambria" w:eastAsia="Times New Roman" w:hAnsi="Cambria"/>
                <w:color w:val="000000"/>
                <w:sz w:val="20"/>
                <w:szCs w:val="20"/>
                <w:lang w:val="hu-HU"/>
              </w:rPr>
              <w:t xml:space="preserve">, Kolozsvár </w:t>
            </w:r>
            <w:r w:rsidRPr="002E4323">
              <w:rPr>
                <w:rFonts w:ascii="Cambria" w:eastAsia="Times New Roman" w:hAnsi="Cambria"/>
                <w:color w:val="000000"/>
                <w:sz w:val="20"/>
                <w:szCs w:val="20"/>
              </w:rPr>
              <w:t xml:space="preserve">2002. </w:t>
            </w:r>
          </w:p>
          <w:p w14:paraId="477763F2" w14:textId="77777777" w:rsidR="00ED1F49" w:rsidRPr="002E4323" w:rsidRDefault="00ED1F49" w:rsidP="00ED1F49">
            <w:pPr>
              <w:spacing w:after="0" w:line="240" w:lineRule="auto"/>
              <w:rPr>
                <w:rFonts w:ascii="Cambria" w:hAnsi="Cambria"/>
                <w:sz w:val="20"/>
                <w:szCs w:val="20"/>
              </w:rPr>
            </w:pPr>
          </w:p>
        </w:tc>
      </w:tr>
      <w:tr w:rsidR="00ED1F49" w:rsidRPr="001B5300" w14:paraId="4A60AF6B" w14:textId="77777777" w:rsidTr="007D39A1">
        <w:trPr>
          <w:trHeight w:val="284"/>
        </w:trPr>
        <w:tc>
          <w:tcPr>
            <w:tcW w:w="4395" w:type="dxa"/>
            <w:vAlign w:val="center"/>
          </w:tcPr>
          <w:p w14:paraId="671F9F62" w14:textId="77777777" w:rsidR="00ED1F49" w:rsidRPr="002E4323" w:rsidRDefault="00ED1F49" w:rsidP="00ED1F49">
            <w:pPr>
              <w:spacing w:after="0" w:line="240" w:lineRule="auto"/>
              <w:rPr>
                <w:rFonts w:ascii="Cambria" w:hAnsi="Cambria"/>
                <w:sz w:val="20"/>
                <w:szCs w:val="20"/>
              </w:rPr>
            </w:pPr>
            <w:r w:rsidRPr="002E4323">
              <w:rPr>
                <w:rFonts w:ascii="Cambria" w:hAnsi="Cambria"/>
                <w:sz w:val="20"/>
                <w:szCs w:val="20"/>
              </w:rPr>
              <w:t>8.2 Seminar / laborator</w:t>
            </w:r>
          </w:p>
        </w:tc>
        <w:tc>
          <w:tcPr>
            <w:tcW w:w="3119" w:type="dxa"/>
            <w:vAlign w:val="center"/>
          </w:tcPr>
          <w:p w14:paraId="43325C53" w14:textId="77777777" w:rsidR="00ED1F49" w:rsidRPr="001B5300" w:rsidRDefault="00ED1F49" w:rsidP="00ED1F49">
            <w:pPr>
              <w:spacing w:after="0" w:line="240" w:lineRule="auto"/>
              <w:rPr>
                <w:rFonts w:ascii="Cambria" w:hAnsi="Cambria"/>
                <w:sz w:val="20"/>
                <w:szCs w:val="20"/>
              </w:rPr>
            </w:pPr>
            <w:r w:rsidRPr="001B5300">
              <w:rPr>
                <w:rFonts w:ascii="Cambria" w:hAnsi="Cambria"/>
                <w:sz w:val="20"/>
                <w:szCs w:val="20"/>
              </w:rPr>
              <w:t>Metode de predare</w:t>
            </w:r>
          </w:p>
        </w:tc>
        <w:tc>
          <w:tcPr>
            <w:tcW w:w="2977" w:type="dxa"/>
            <w:vAlign w:val="center"/>
          </w:tcPr>
          <w:p w14:paraId="7E0CC14D" w14:textId="77777777" w:rsidR="00ED1F49" w:rsidRPr="001B5300" w:rsidRDefault="00ED1F49" w:rsidP="00ED1F49">
            <w:pPr>
              <w:spacing w:after="0" w:line="240" w:lineRule="auto"/>
              <w:rPr>
                <w:rFonts w:ascii="Cambria" w:hAnsi="Cambria"/>
                <w:sz w:val="20"/>
                <w:szCs w:val="20"/>
              </w:rPr>
            </w:pPr>
            <w:r w:rsidRPr="001B5300">
              <w:rPr>
                <w:rFonts w:ascii="Cambria" w:hAnsi="Cambria"/>
                <w:sz w:val="20"/>
                <w:szCs w:val="20"/>
              </w:rPr>
              <w:t>Observații</w:t>
            </w:r>
          </w:p>
        </w:tc>
      </w:tr>
      <w:tr w:rsidR="00ED1F49" w:rsidRPr="001B5300" w14:paraId="4D08C03A" w14:textId="77777777" w:rsidTr="006034CF">
        <w:trPr>
          <w:trHeight w:val="295"/>
        </w:trPr>
        <w:tc>
          <w:tcPr>
            <w:tcW w:w="4395" w:type="dxa"/>
            <w:vAlign w:val="center"/>
          </w:tcPr>
          <w:p w14:paraId="7A366CDE" w14:textId="1BE838A1" w:rsidR="00ED1F49" w:rsidRPr="002E4323" w:rsidRDefault="006034CF" w:rsidP="00ED1F49">
            <w:pPr>
              <w:spacing w:after="0" w:line="240" w:lineRule="auto"/>
              <w:rPr>
                <w:rFonts w:ascii="Cambria" w:eastAsia="Times New Roman" w:hAnsi="Cambria" w:cs="Times New Roman"/>
                <w:kern w:val="0"/>
                <w:sz w:val="21"/>
                <w:szCs w:val="22"/>
                <w:lang w:val="hu-HU" w:eastAsia="hu-HU"/>
                <w14:ligatures w14:val="none"/>
              </w:rPr>
            </w:pPr>
            <w:proofErr w:type="spellStart"/>
            <w:r w:rsidRPr="006034CF">
              <w:rPr>
                <w:rFonts w:ascii="Cambria" w:eastAsia="Times New Roman" w:hAnsi="Cambria" w:cs="Times New Roman"/>
                <w:kern w:val="0"/>
                <w:sz w:val="21"/>
                <w:szCs w:val="22"/>
                <w:lang w:val="hu-HU" w:eastAsia="hu-HU"/>
                <w14:ligatures w14:val="none"/>
              </w:rPr>
              <w:t>Introducere</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în</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tematica</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semestrului</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Recapitularea</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conceptelor</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fundamentale</w:t>
            </w:r>
            <w:proofErr w:type="spellEnd"/>
            <w:r w:rsidRPr="006034CF">
              <w:rPr>
                <w:rFonts w:ascii="Cambria" w:eastAsia="Times New Roman" w:hAnsi="Cambria" w:cs="Times New Roman"/>
                <w:kern w:val="0"/>
                <w:sz w:val="21"/>
                <w:szCs w:val="22"/>
                <w:lang w:val="hu-HU" w:eastAsia="hu-HU"/>
                <w14:ligatures w14:val="none"/>
              </w:rPr>
              <w:t xml:space="preserve"> din </w:t>
            </w:r>
            <w:proofErr w:type="spellStart"/>
            <w:r w:rsidRPr="006034CF">
              <w:rPr>
                <w:rFonts w:ascii="Cambria" w:eastAsia="Times New Roman" w:hAnsi="Cambria" w:cs="Times New Roman"/>
                <w:kern w:val="0"/>
                <w:sz w:val="21"/>
                <w:szCs w:val="22"/>
                <w:lang w:val="hu-HU" w:eastAsia="hu-HU"/>
                <w14:ligatures w14:val="none"/>
              </w:rPr>
              <w:t>semestrul</w:t>
            </w:r>
            <w:proofErr w:type="spellEnd"/>
            <w:r w:rsidRPr="006034CF">
              <w:rPr>
                <w:rFonts w:ascii="Cambria" w:eastAsia="Times New Roman" w:hAnsi="Cambria" w:cs="Times New Roman"/>
                <w:kern w:val="0"/>
                <w:sz w:val="21"/>
                <w:szCs w:val="22"/>
                <w:lang w:val="hu-HU" w:eastAsia="hu-HU"/>
                <w14:ligatures w14:val="none"/>
              </w:rPr>
              <w:t xml:space="preserve"> I </w:t>
            </w:r>
            <w:proofErr w:type="spellStart"/>
            <w:r w:rsidRPr="006034CF">
              <w:rPr>
                <w:rFonts w:ascii="Cambria" w:eastAsia="Times New Roman" w:hAnsi="Cambria" w:cs="Times New Roman"/>
                <w:kern w:val="0"/>
                <w:sz w:val="21"/>
                <w:szCs w:val="22"/>
                <w:lang w:val="hu-HU" w:eastAsia="hu-HU"/>
                <w14:ligatures w14:val="none"/>
              </w:rPr>
              <w:t>și</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prezentarea</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noilor</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direcții</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dramaturgice</w:t>
            </w:r>
            <w:proofErr w:type="spellEnd"/>
            <w:r w:rsidRPr="006034CF">
              <w:rPr>
                <w:rFonts w:ascii="Cambria" w:eastAsia="Times New Roman" w:hAnsi="Cambria" w:cs="Times New Roman"/>
                <w:kern w:val="0"/>
                <w:sz w:val="21"/>
                <w:szCs w:val="22"/>
                <w:lang w:val="hu-HU" w:eastAsia="hu-HU"/>
                <w14:ligatures w14:val="none"/>
              </w:rPr>
              <w:t>.</w:t>
            </w:r>
          </w:p>
        </w:tc>
        <w:tc>
          <w:tcPr>
            <w:tcW w:w="3119" w:type="dxa"/>
            <w:vAlign w:val="center"/>
          </w:tcPr>
          <w:p w14:paraId="2D64066A" w14:textId="77777777" w:rsidR="006034CF" w:rsidRPr="006034CF" w:rsidRDefault="006034CF" w:rsidP="006034CF">
            <w:pPr>
              <w:spacing w:after="0" w:line="240" w:lineRule="auto"/>
              <w:rPr>
                <w:rFonts w:ascii="Cambria" w:eastAsia="Times New Roman" w:hAnsi="Cambria" w:cs="Times New Roman"/>
                <w:kern w:val="0"/>
                <w:sz w:val="21"/>
                <w:szCs w:val="22"/>
                <w:lang w:val="hu-HU" w:eastAsia="hu-HU"/>
                <w14:ligatures w14:val="none"/>
              </w:rPr>
            </w:pPr>
            <w:proofErr w:type="spellStart"/>
            <w:r w:rsidRPr="006034CF">
              <w:rPr>
                <w:rFonts w:ascii="Cambria" w:eastAsia="Times New Roman" w:hAnsi="Cambria" w:cs="Times New Roman"/>
                <w:kern w:val="0"/>
                <w:sz w:val="21"/>
                <w:szCs w:val="22"/>
                <w:lang w:val="hu-HU" w:eastAsia="hu-HU"/>
                <w14:ligatures w14:val="none"/>
              </w:rPr>
              <w:t>Seminar</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interactiv</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dezbatere</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recapitulare</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ghidată</w:t>
            </w:r>
            <w:proofErr w:type="spellEnd"/>
          </w:p>
          <w:p w14:paraId="14FB680D" w14:textId="77777777" w:rsidR="00ED1F49" w:rsidRPr="002E4323" w:rsidRDefault="00ED1F49" w:rsidP="00ED1F49">
            <w:pPr>
              <w:spacing w:after="0" w:line="240" w:lineRule="auto"/>
              <w:rPr>
                <w:rFonts w:ascii="Cambria" w:hAnsi="Cambria"/>
                <w:sz w:val="21"/>
                <w:szCs w:val="22"/>
              </w:rPr>
            </w:pPr>
          </w:p>
        </w:tc>
        <w:tc>
          <w:tcPr>
            <w:tcW w:w="2977" w:type="dxa"/>
            <w:vAlign w:val="center"/>
          </w:tcPr>
          <w:p w14:paraId="0BD387AD" w14:textId="77777777" w:rsidR="00ED1F49" w:rsidRPr="002E4323" w:rsidRDefault="00ED1F49" w:rsidP="00ED1F49">
            <w:pPr>
              <w:spacing w:after="0" w:line="240" w:lineRule="auto"/>
              <w:rPr>
                <w:rFonts w:ascii="Cambria" w:hAnsi="Cambria"/>
                <w:sz w:val="21"/>
                <w:szCs w:val="22"/>
              </w:rPr>
            </w:pPr>
          </w:p>
        </w:tc>
      </w:tr>
      <w:tr w:rsidR="00ED1F49" w:rsidRPr="001B5300" w14:paraId="16814A6A" w14:textId="77777777" w:rsidTr="007D39A1">
        <w:trPr>
          <w:trHeight w:val="284"/>
        </w:trPr>
        <w:tc>
          <w:tcPr>
            <w:tcW w:w="4395" w:type="dxa"/>
            <w:vAlign w:val="center"/>
          </w:tcPr>
          <w:p w14:paraId="63C35CBE" w14:textId="42AA5769" w:rsidR="00ED1F49" w:rsidRPr="002E4323" w:rsidRDefault="006034CF" w:rsidP="00ED1F49">
            <w:pPr>
              <w:spacing w:after="0" w:line="240" w:lineRule="auto"/>
              <w:rPr>
                <w:rFonts w:ascii="Cambria" w:eastAsia="Times New Roman" w:hAnsi="Cambria" w:cs="Times New Roman"/>
                <w:kern w:val="0"/>
                <w:sz w:val="21"/>
                <w:szCs w:val="22"/>
                <w:lang w:val="hu-HU" w:eastAsia="hu-HU"/>
                <w14:ligatures w14:val="none"/>
              </w:rPr>
            </w:pPr>
            <w:proofErr w:type="spellStart"/>
            <w:r w:rsidRPr="006034CF">
              <w:rPr>
                <w:rFonts w:ascii="Cambria" w:eastAsia="Times New Roman" w:hAnsi="Cambria" w:cs="Times New Roman"/>
                <w:kern w:val="0"/>
                <w:sz w:val="21"/>
                <w:szCs w:val="22"/>
                <w:lang w:val="hu-HU" w:eastAsia="hu-HU"/>
                <w14:ligatures w14:val="none"/>
              </w:rPr>
              <w:t>Analiza</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dramaturgică</w:t>
            </w:r>
            <w:proofErr w:type="spellEnd"/>
            <w:r w:rsidRPr="006034CF">
              <w:rPr>
                <w:rFonts w:ascii="Cambria" w:eastAsia="Times New Roman" w:hAnsi="Cambria" w:cs="Times New Roman"/>
                <w:kern w:val="0"/>
                <w:sz w:val="21"/>
                <w:szCs w:val="22"/>
                <w:lang w:val="hu-HU" w:eastAsia="hu-HU"/>
                <w14:ligatures w14:val="none"/>
              </w:rPr>
              <w:t xml:space="preserve"> </w:t>
            </w:r>
            <w:proofErr w:type="gramStart"/>
            <w:r w:rsidRPr="006034CF">
              <w:rPr>
                <w:rFonts w:ascii="Cambria" w:eastAsia="Times New Roman" w:hAnsi="Cambria" w:cs="Times New Roman"/>
                <w:kern w:val="0"/>
                <w:sz w:val="21"/>
                <w:szCs w:val="22"/>
                <w:lang w:val="hu-HU" w:eastAsia="hu-HU"/>
                <w14:ligatures w14:val="none"/>
              </w:rPr>
              <w:t>a</w:t>
            </w:r>
            <w:proofErr w:type="gram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unei</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scene</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realiste</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Construcția</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conflictului</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și</w:t>
            </w:r>
            <w:proofErr w:type="spellEnd"/>
            <w:r w:rsidRPr="006034CF">
              <w:rPr>
                <w:rFonts w:ascii="Cambria" w:eastAsia="Times New Roman" w:hAnsi="Cambria" w:cs="Times New Roman"/>
                <w:kern w:val="0"/>
                <w:sz w:val="21"/>
                <w:szCs w:val="22"/>
                <w:lang w:val="hu-HU" w:eastAsia="hu-HU"/>
                <w14:ligatures w14:val="none"/>
              </w:rPr>
              <w:t xml:space="preserve"> a </w:t>
            </w:r>
            <w:proofErr w:type="spellStart"/>
            <w:r w:rsidRPr="006034CF">
              <w:rPr>
                <w:rFonts w:ascii="Cambria" w:eastAsia="Times New Roman" w:hAnsi="Cambria" w:cs="Times New Roman"/>
                <w:kern w:val="0"/>
                <w:sz w:val="21"/>
                <w:szCs w:val="22"/>
                <w:lang w:val="hu-HU" w:eastAsia="hu-HU"/>
                <w14:ligatures w14:val="none"/>
              </w:rPr>
              <w:t>personajului</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în</w:t>
            </w:r>
            <w:proofErr w:type="spellEnd"/>
            <w:r w:rsidRPr="006034CF">
              <w:rPr>
                <w:rFonts w:ascii="Cambria" w:eastAsia="Times New Roman" w:hAnsi="Cambria" w:cs="Times New Roman"/>
                <w:kern w:val="0"/>
                <w:sz w:val="21"/>
                <w:szCs w:val="22"/>
                <w:lang w:val="hu-HU" w:eastAsia="hu-HU"/>
                <w14:ligatures w14:val="none"/>
              </w:rPr>
              <w:t xml:space="preserve"> dramaturgia </w:t>
            </w:r>
            <w:proofErr w:type="spellStart"/>
            <w:r w:rsidRPr="006034CF">
              <w:rPr>
                <w:rFonts w:ascii="Cambria" w:eastAsia="Times New Roman" w:hAnsi="Cambria" w:cs="Times New Roman"/>
                <w:kern w:val="0"/>
                <w:sz w:val="21"/>
                <w:szCs w:val="22"/>
                <w:lang w:val="hu-HU" w:eastAsia="hu-HU"/>
                <w14:ligatures w14:val="none"/>
              </w:rPr>
              <w:t>psihologică</w:t>
            </w:r>
            <w:proofErr w:type="spellEnd"/>
            <w:r w:rsidRPr="006034CF">
              <w:rPr>
                <w:rFonts w:ascii="Cambria" w:eastAsia="Times New Roman" w:hAnsi="Cambria" w:cs="Times New Roman"/>
                <w:kern w:val="0"/>
                <w:sz w:val="21"/>
                <w:szCs w:val="22"/>
                <w:lang w:val="hu-HU" w:eastAsia="hu-HU"/>
                <w14:ligatures w14:val="none"/>
              </w:rPr>
              <w:t>.</w:t>
            </w:r>
          </w:p>
        </w:tc>
        <w:tc>
          <w:tcPr>
            <w:tcW w:w="3119" w:type="dxa"/>
            <w:vAlign w:val="center"/>
          </w:tcPr>
          <w:p w14:paraId="6A067DDE" w14:textId="77777777" w:rsidR="006034CF" w:rsidRPr="006034CF" w:rsidRDefault="006034CF" w:rsidP="006034CF">
            <w:pPr>
              <w:spacing w:after="0" w:line="240" w:lineRule="auto"/>
              <w:rPr>
                <w:rFonts w:ascii="Cambria" w:eastAsia="Times New Roman" w:hAnsi="Cambria" w:cs="Times New Roman"/>
                <w:kern w:val="0"/>
                <w:sz w:val="21"/>
                <w:szCs w:val="22"/>
                <w:lang w:val="hu-HU" w:eastAsia="hu-HU"/>
                <w14:ligatures w14:val="none"/>
              </w:rPr>
            </w:pPr>
            <w:proofErr w:type="spellStart"/>
            <w:r w:rsidRPr="006034CF">
              <w:rPr>
                <w:rFonts w:ascii="Cambria" w:eastAsia="Times New Roman" w:hAnsi="Cambria" w:cs="Times New Roman"/>
                <w:kern w:val="0"/>
                <w:sz w:val="21"/>
                <w:szCs w:val="22"/>
                <w:lang w:val="hu-HU" w:eastAsia="hu-HU"/>
                <w14:ligatures w14:val="none"/>
              </w:rPr>
              <w:t>Analiză</w:t>
            </w:r>
            <w:proofErr w:type="spellEnd"/>
            <w:r w:rsidRPr="006034CF">
              <w:rPr>
                <w:rFonts w:ascii="Cambria" w:eastAsia="Times New Roman" w:hAnsi="Cambria" w:cs="Times New Roman"/>
                <w:kern w:val="0"/>
                <w:sz w:val="21"/>
                <w:szCs w:val="22"/>
                <w:lang w:val="hu-HU" w:eastAsia="hu-HU"/>
                <w14:ligatures w14:val="none"/>
              </w:rPr>
              <w:t xml:space="preserve"> de text, </w:t>
            </w:r>
            <w:proofErr w:type="spellStart"/>
            <w:r w:rsidRPr="006034CF">
              <w:rPr>
                <w:rFonts w:ascii="Cambria" w:eastAsia="Times New Roman" w:hAnsi="Cambria" w:cs="Times New Roman"/>
                <w:kern w:val="0"/>
                <w:sz w:val="21"/>
                <w:szCs w:val="22"/>
                <w:lang w:val="hu-HU" w:eastAsia="hu-HU"/>
                <w14:ligatures w14:val="none"/>
              </w:rPr>
              <w:t>lucru</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individual</w:t>
            </w:r>
            <w:proofErr w:type="spellEnd"/>
          </w:p>
          <w:p w14:paraId="58C9BF89" w14:textId="77777777" w:rsidR="00ED1F49" w:rsidRPr="002E4323" w:rsidRDefault="00ED1F49" w:rsidP="00ED1F49">
            <w:pPr>
              <w:spacing w:after="0" w:line="240" w:lineRule="auto"/>
              <w:rPr>
                <w:rFonts w:ascii="Cambria" w:hAnsi="Cambria"/>
                <w:sz w:val="21"/>
                <w:szCs w:val="22"/>
              </w:rPr>
            </w:pPr>
          </w:p>
        </w:tc>
        <w:tc>
          <w:tcPr>
            <w:tcW w:w="2977" w:type="dxa"/>
            <w:vAlign w:val="center"/>
          </w:tcPr>
          <w:p w14:paraId="4EC5D4CB" w14:textId="77777777" w:rsidR="00ED1F49" w:rsidRPr="002E4323" w:rsidRDefault="00ED1F49" w:rsidP="00ED1F49">
            <w:pPr>
              <w:spacing w:after="0" w:line="240" w:lineRule="auto"/>
              <w:rPr>
                <w:rFonts w:ascii="Cambria" w:hAnsi="Cambria"/>
                <w:sz w:val="21"/>
                <w:szCs w:val="22"/>
              </w:rPr>
            </w:pPr>
          </w:p>
        </w:tc>
      </w:tr>
      <w:tr w:rsidR="00ED1F49" w:rsidRPr="001B5300" w14:paraId="5B25FD37" w14:textId="77777777" w:rsidTr="007D39A1">
        <w:trPr>
          <w:trHeight w:val="284"/>
        </w:trPr>
        <w:tc>
          <w:tcPr>
            <w:tcW w:w="4395" w:type="dxa"/>
            <w:vAlign w:val="center"/>
          </w:tcPr>
          <w:p w14:paraId="79106FBD" w14:textId="0E03CBB3" w:rsidR="00ED1F49" w:rsidRPr="002E4323" w:rsidRDefault="006034CF" w:rsidP="00ED1F49">
            <w:pPr>
              <w:spacing w:after="0" w:line="240" w:lineRule="auto"/>
              <w:rPr>
                <w:rFonts w:ascii="Cambria" w:eastAsia="Times New Roman" w:hAnsi="Cambria" w:cs="Times New Roman"/>
                <w:kern w:val="0"/>
                <w:sz w:val="21"/>
                <w:szCs w:val="22"/>
                <w:lang w:val="hu-HU" w:eastAsia="hu-HU"/>
                <w14:ligatures w14:val="none"/>
              </w:rPr>
            </w:pPr>
            <w:r w:rsidRPr="006034CF">
              <w:rPr>
                <w:rFonts w:ascii="Cambria" w:eastAsia="Times New Roman" w:hAnsi="Cambria" w:cs="Times New Roman"/>
                <w:kern w:val="0"/>
                <w:sz w:val="21"/>
                <w:szCs w:val="22"/>
                <w:lang w:val="hu-HU" w:eastAsia="hu-HU"/>
                <w14:ligatures w14:val="none"/>
              </w:rPr>
              <w:t xml:space="preserve">Dramaturgia </w:t>
            </w:r>
            <w:proofErr w:type="spellStart"/>
            <w:r w:rsidRPr="006034CF">
              <w:rPr>
                <w:rFonts w:ascii="Cambria" w:eastAsia="Times New Roman" w:hAnsi="Cambria" w:cs="Times New Roman"/>
                <w:kern w:val="0"/>
                <w:sz w:val="21"/>
                <w:szCs w:val="22"/>
                <w:lang w:val="hu-HU" w:eastAsia="hu-HU"/>
                <w14:ligatures w14:val="none"/>
              </w:rPr>
              <w:t>realismului</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psihologic</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Studiu</w:t>
            </w:r>
            <w:proofErr w:type="spellEnd"/>
            <w:r w:rsidRPr="006034CF">
              <w:rPr>
                <w:rFonts w:ascii="Cambria" w:eastAsia="Times New Roman" w:hAnsi="Cambria" w:cs="Times New Roman"/>
                <w:kern w:val="0"/>
                <w:sz w:val="21"/>
                <w:szCs w:val="22"/>
                <w:lang w:val="hu-HU" w:eastAsia="hu-HU"/>
                <w14:ligatures w14:val="none"/>
              </w:rPr>
              <w:t xml:space="preserve"> de </w:t>
            </w:r>
            <w:proofErr w:type="spellStart"/>
            <w:r w:rsidRPr="006034CF">
              <w:rPr>
                <w:rFonts w:ascii="Cambria" w:eastAsia="Times New Roman" w:hAnsi="Cambria" w:cs="Times New Roman"/>
                <w:kern w:val="0"/>
                <w:sz w:val="21"/>
                <w:szCs w:val="22"/>
                <w:lang w:val="hu-HU" w:eastAsia="hu-HU"/>
                <w14:ligatures w14:val="none"/>
              </w:rPr>
              <w:t>caz</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pe</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texte</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dramatice</w:t>
            </w:r>
            <w:proofErr w:type="spellEnd"/>
            <w:r w:rsidRPr="006034CF">
              <w:rPr>
                <w:rFonts w:ascii="Cambria" w:eastAsia="Times New Roman" w:hAnsi="Cambria" w:cs="Times New Roman"/>
                <w:kern w:val="0"/>
                <w:sz w:val="21"/>
                <w:szCs w:val="22"/>
                <w:lang w:val="hu-HU" w:eastAsia="hu-HU"/>
                <w14:ligatures w14:val="none"/>
              </w:rPr>
              <w:t xml:space="preserve"> moderne.</w:t>
            </w:r>
          </w:p>
        </w:tc>
        <w:tc>
          <w:tcPr>
            <w:tcW w:w="3119" w:type="dxa"/>
            <w:vAlign w:val="center"/>
          </w:tcPr>
          <w:p w14:paraId="0560C90A" w14:textId="77777777" w:rsidR="006034CF" w:rsidRPr="006034CF" w:rsidRDefault="006034CF" w:rsidP="006034CF">
            <w:pPr>
              <w:spacing w:after="0" w:line="240" w:lineRule="auto"/>
              <w:rPr>
                <w:rFonts w:ascii="Cambria" w:eastAsia="Times New Roman" w:hAnsi="Cambria" w:cs="Times New Roman"/>
                <w:kern w:val="0"/>
                <w:sz w:val="21"/>
                <w:szCs w:val="22"/>
                <w:lang w:val="hu-HU" w:eastAsia="hu-HU"/>
                <w14:ligatures w14:val="none"/>
              </w:rPr>
            </w:pPr>
            <w:proofErr w:type="spellStart"/>
            <w:r w:rsidRPr="006034CF">
              <w:rPr>
                <w:rFonts w:ascii="Cambria" w:eastAsia="Times New Roman" w:hAnsi="Cambria" w:cs="Times New Roman"/>
                <w:kern w:val="0"/>
                <w:sz w:val="21"/>
                <w:szCs w:val="22"/>
                <w:lang w:val="hu-HU" w:eastAsia="hu-HU"/>
                <w14:ligatures w14:val="none"/>
              </w:rPr>
              <w:t>Lectură</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critică</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discuție</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colectivă</w:t>
            </w:r>
            <w:proofErr w:type="spellEnd"/>
          </w:p>
          <w:p w14:paraId="069B9E73" w14:textId="77777777" w:rsidR="00ED1F49" w:rsidRPr="002E4323" w:rsidRDefault="00ED1F49" w:rsidP="00ED1F49">
            <w:pPr>
              <w:spacing w:after="0" w:line="240" w:lineRule="auto"/>
              <w:rPr>
                <w:rFonts w:ascii="Cambria" w:hAnsi="Cambria"/>
                <w:sz w:val="21"/>
                <w:szCs w:val="22"/>
              </w:rPr>
            </w:pPr>
          </w:p>
        </w:tc>
        <w:tc>
          <w:tcPr>
            <w:tcW w:w="2977" w:type="dxa"/>
            <w:vAlign w:val="center"/>
          </w:tcPr>
          <w:p w14:paraId="1B1A4DC3" w14:textId="77777777" w:rsidR="00ED1F49" w:rsidRPr="002E4323" w:rsidRDefault="00ED1F49" w:rsidP="00ED1F49">
            <w:pPr>
              <w:spacing w:after="0" w:line="240" w:lineRule="auto"/>
              <w:rPr>
                <w:rFonts w:ascii="Cambria" w:hAnsi="Cambria"/>
                <w:sz w:val="21"/>
                <w:szCs w:val="22"/>
              </w:rPr>
            </w:pPr>
          </w:p>
        </w:tc>
      </w:tr>
      <w:tr w:rsidR="00ED1F49" w:rsidRPr="001B5300" w14:paraId="76947B9C" w14:textId="77777777" w:rsidTr="007D39A1">
        <w:trPr>
          <w:trHeight w:val="284"/>
        </w:trPr>
        <w:tc>
          <w:tcPr>
            <w:tcW w:w="4395" w:type="dxa"/>
            <w:vAlign w:val="center"/>
          </w:tcPr>
          <w:p w14:paraId="508FBF5B" w14:textId="77777777" w:rsidR="006034CF" w:rsidRDefault="006034CF" w:rsidP="006034CF">
            <w:pPr>
              <w:spacing w:after="0" w:line="240" w:lineRule="auto"/>
              <w:rPr>
                <w:rFonts w:ascii="Cambria" w:eastAsia="Times New Roman" w:hAnsi="Cambria" w:cs="Times New Roman"/>
                <w:kern w:val="0"/>
                <w:sz w:val="21"/>
                <w:szCs w:val="22"/>
                <w:lang w:val="hu-HU" w:eastAsia="hu-HU"/>
                <w14:ligatures w14:val="none"/>
              </w:rPr>
            </w:pPr>
            <w:proofErr w:type="spellStart"/>
            <w:r w:rsidRPr="006034CF">
              <w:rPr>
                <w:rFonts w:ascii="Cambria" w:eastAsia="Times New Roman" w:hAnsi="Cambria" w:cs="Times New Roman"/>
                <w:kern w:val="0"/>
                <w:sz w:val="21"/>
                <w:szCs w:val="22"/>
                <w:lang w:val="hu-HU" w:eastAsia="hu-HU"/>
                <w14:ligatures w14:val="none"/>
              </w:rPr>
              <w:t>Noțiunea</w:t>
            </w:r>
            <w:proofErr w:type="spellEnd"/>
            <w:r w:rsidRPr="006034CF">
              <w:rPr>
                <w:rFonts w:ascii="Cambria" w:eastAsia="Times New Roman" w:hAnsi="Cambria" w:cs="Times New Roman"/>
                <w:kern w:val="0"/>
                <w:sz w:val="21"/>
                <w:szCs w:val="22"/>
                <w:lang w:val="hu-HU" w:eastAsia="hu-HU"/>
                <w14:ligatures w14:val="none"/>
              </w:rPr>
              <w:t xml:space="preserve"> de </w:t>
            </w:r>
            <w:proofErr w:type="spellStart"/>
            <w:r w:rsidRPr="006034CF">
              <w:rPr>
                <w:rFonts w:ascii="Cambria" w:eastAsia="Times New Roman" w:hAnsi="Cambria" w:cs="Times New Roman"/>
                <w:kern w:val="0"/>
                <w:sz w:val="21"/>
                <w:szCs w:val="22"/>
                <w:lang w:val="hu-HU" w:eastAsia="hu-HU"/>
                <w14:ligatures w14:val="none"/>
              </w:rPr>
              <w:t>subtext</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și</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funcțiile</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sale</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dramaturgice</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Exerciții</w:t>
            </w:r>
            <w:proofErr w:type="spellEnd"/>
            <w:r w:rsidRPr="006034CF">
              <w:rPr>
                <w:rFonts w:ascii="Cambria" w:eastAsia="Times New Roman" w:hAnsi="Cambria" w:cs="Times New Roman"/>
                <w:kern w:val="0"/>
                <w:sz w:val="21"/>
                <w:szCs w:val="22"/>
                <w:lang w:val="hu-HU" w:eastAsia="hu-HU"/>
                <w14:ligatures w14:val="none"/>
              </w:rPr>
              <w:t xml:space="preserve"> de </w:t>
            </w:r>
            <w:proofErr w:type="spellStart"/>
            <w:r w:rsidRPr="006034CF">
              <w:rPr>
                <w:rFonts w:ascii="Cambria" w:eastAsia="Times New Roman" w:hAnsi="Cambria" w:cs="Times New Roman"/>
                <w:kern w:val="0"/>
                <w:sz w:val="21"/>
                <w:szCs w:val="22"/>
                <w:lang w:val="hu-HU" w:eastAsia="hu-HU"/>
                <w14:ligatures w14:val="none"/>
              </w:rPr>
              <w:t>interpretare</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și</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analiză</w:t>
            </w:r>
            <w:proofErr w:type="spellEnd"/>
            <w:r w:rsidRPr="006034CF">
              <w:rPr>
                <w:rFonts w:ascii="Cambria" w:eastAsia="Times New Roman" w:hAnsi="Cambria" w:cs="Times New Roman"/>
                <w:kern w:val="0"/>
                <w:sz w:val="21"/>
                <w:szCs w:val="22"/>
                <w:lang w:val="hu-HU" w:eastAsia="hu-HU"/>
                <w14:ligatures w14:val="none"/>
              </w:rPr>
              <w:t>.</w:t>
            </w:r>
          </w:p>
          <w:p w14:paraId="436C49FA" w14:textId="77777777" w:rsidR="00DA623F" w:rsidRPr="006034CF" w:rsidRDefault="00DA623F" w:rsidP="006034CF">
            <w:pPr>
              <w:spacing w:after="0" w:line="240" w:lineRule="auto"/>
              <w:rPr>
                <w:rFonts w:ascii="Cambria" w:eastAsia="Times New Roman" w:hAnsi="Cambria" w:cs="Times New Roman"/>
                <w:kern w:val="0"/>
                <w:sz w:val="21"/>
                <w:szCs w:val="22"/>
                <w:lang w:val="hu-HU" w:eastAsia="hu-HU"/>
                <w14:ligatures w14:val="none"/>
              </w:rPr>
            </w:pPr>
          </w:p>
          <w:p w14:paraId="5B701CD7" w14:textId="149E0A74" w:rsidR="00ED1F49" w:rsidRPr="002E4323" w:rsidRDefault="006034CF" w:rsidP="006034CF">
            <w:pPr>
              <w:spacing w:after="0" w:line="240" w:lineRule="auto"/>
              <w:rPr>
                <w:rFonts w:ascii="Cambria" w:eastAsia="Times New Roman" w:hAnsi="Cambria" w:cs="Times New Roman"/>
                <w:kern w:val="0"/>
                <w:sz w:val="21"/>
                <w:szCs w:val="22"/>
                <w:lang w:val="hu-HU" w:eastAsia="hu-HU"/>
                <w14:ligatures w14:val="none"/>
              </w:rPr>
            </w:pPr>
            <w:proofErr w:type="spellStart"/>
            <w:r w:rsidRPr="006034CF">
              <w:rPr>
                <w:rFonts w:ascii="Cambria" w:eastAsia="Times New Roman" w:hAnsi="Cambria" w:cs="Times New Roman"/>
                <w:kern w:val="0"/>
                <w:sz w:val="21"/>
                <w:szCs w:val="22"/>
                <w:lang w:val="hu-HU" w:eastAsia="hu-HU"/>
                <w14:ligatures w14:val="none"/>
              </w:rPr>
              <w:lastRenderedPageBreak/>
              <w:t>Introducere</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în</w:t>
            </w:r>
            <w:proofErr w:type="spellEnd"/>
            <w:r w:rsidRPr="006034CF">
              <w:rPr>
                <w:rFonts w:ascii="Cambria" w:eastAsia="Times New Roman" w:hAnsi="Cambria" w:cs="Times New Roman"/>
                <w:kern w:val="0"/>
                <w:sz w:val="21"/>
                <w:szCs w:val="22"/>
                <w:lang w:val="hu-HU" w:eastAsia="hu-HU"/>
                <w14:ligatures w14:val="none"/>
              </w:rPr>
              <w:t xml:space="preserve"> dramaturgia </w:t>
            </w:r>
            <w:proofErr w:type="spellStart"/>
            <w:r w:rsidRPr="006034CF">
              <w:rPr>
                <w:rFonts w:ascii="Cambria" w:eastAsia="Times New Roman" w:hAnsi="Cambria" w:cs="Times New Roman"/>
                <w:kern w:val="0"/>
                <w:sz w:val="21"/>
                <w:szCs w:val="22"/>
                <w:lang w:val="hu-HU" w:eastAsia="hu-HU"/>
                <w14:ligatures w14:val="none"/>
              </w:rPr>
              <w:t>brechtiană</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Analiza</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procedeelor</w:t>
            </w:r>
            <w:proofErr w:type="spellEnd"/>
            <w:r w:rsidRPr="006034CF">
              <w:rPr>
                <w:rFonts w:ascii="Cambria" w:eastAsia="Times New Roman" w:hAnsi="Cambria" w:cs="Times New Roman"/>
                <w:kern w:val="0"/>
                <w:sz w:val="21"/>
                <w:szCs w:val="22"/>
                <w:lang w:val="hu-HU" w:eastAsia="hu-HU"/>
                <w14:ligatures w14:val="none"/>
              </w:rPr>
              <w:t xml:space="preserve"> de </w:t>
            </w:r>
            <w:proofErr w:type="spellStart"/>
            <w:r w:rsidRPr="006034CF">
              <w:rPr>
                <w:rFonts w:ascii="Cambria" w:eastAsia="Times New Roman" w:hAnsi="Cambria" w:cs="Times New Roman"/>
                <w:kern w:val="0"/>
                <w:sz w:val="21"/>
                <w:szCs w:val="22"/>
                <w:lang w:val="hu-HU" w:eastAsia="hu-HU"/>
                <w14:ligatures w14:val="none"/>
              </w:rPr>
              <w:t>distanțare</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și</w:t>
            </w:r>
            <w:proofErr w:type="spellEnd"/>
            <w:r w:rsidRPr="006034CF">
              <w:rPr>
                <w:rFonts w:ascii="Cambria" w:eastAsia="Times New Roman" w:hAnsi="Cambria" w:cs="Times New Roman"/>
                <w:kern w:val="0"/>
                <w:sz w:val="21"/>
                <w:szCs w:val="22"/>
                <w:lang w:val="hu-HU" w:eastAsia="hu-HU"/>
                <w14:ligatures w14:val="none"/>
              </w:rPr>
              <w:t xml:space="preserve"> a </w:t>
            </w:r>
            <w:proofErr w:type="spellStart"/>
            <w:r w:rsidRPr="006034CF">
              <w:rPr>
                <w:rFonts w:ascii="Cambria" w:eastAsia="Times New Roman" w:hAnsi="Cambria" w:cs="Times New Roman"/>
                <w:kern w:val="0"/>
                <w:sz w:val="21"/>
                <w:szCs w:val="22"/>
                <w:lang w:val="hu-HU" w:eastAsia="hu-HU"/>
                <w14:ligatures w14:val="none"/>
              </w:rPr>
              <w:t>structurii</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epice</w:t>
            </w:r>
            <w:proofErr w:type="spellEnd"/>
            <w:r w:rsidRPr="006034CF">
              <w:rPr>
                <w:rFonts w:ascii="Cambria" w:eastAsia="Times New Roman" w:hAnsi="Cambria" w:cs="Times New Roman"/>
                <w:kern w:val="0"/>
                <w:sz w:val="21"/>
                <w:szCs w:val="22"/>
                <w:lang w:val="hu-HU" w:eastAsia="hu-HU"/>
                <w14:ligatures w14:val="none"/>
              </w:rPr>
              <w:t>.</w:t>
            </w:r>
          </w:p>
        </w:tc>
        <w:tc>
          <w:tcPr>
            <w:tcW w:w="3119" w:type="dxa"/>
            <w:vAlign w:val="center"/>
          </w:tcPr>
          <w:p w14:paraId="64C2937E" w14:textId="77777777" w:rsidR="006034CF" w:rsidRPr="006034CF" w:rsidRDefault="006034CF" w:rsidP="006034CF">
            <w:pPr>
              <w:spacing w:after="0" w:line="240" w:lineRule="auto"/>
              <w:rPr>
                <w:rFonts w:ascii="Cambria" w:eastAsia="Times New Roman" w:hAnsi="Cambria" w:cs="Times New Roman"/>
                <w:kern w:val="0"/>
                <w:sz w:val="21"/>
                <w:szCs w:val="22"/>
                <w:lang w:val="hu-HU" w:eastAsia="hu-HU"/>
                <w14:ligatures w14:val="none"/>
              </w:rPr>
            </w:pPr>
            <w:proofErr w:type="spellStart"/>
            <w:r w:rsidRPr="006034CF">
              <w:rPr>
                <w:rFonts w:ascii="Cambria" w:eastAsia="Times New Roman" w:hAnsi="Cambria" w:cs="Times New Roman"/>
                <w:kern w:val="0"/>
                <w:sz w:val="21"/>
                <w:szCs w:val="22"/>
                <w:lang w:val="hu-HU" w:eastAsia="hu-HU"/>
                <w14:ligatures w14:val="none"/>
              </w:rPr>
              <w:lastRenderedPageBreak/>
              <w:t>Atelier</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practic</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lucru</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în</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grup</w:t>
            </w:r>
            <w:proofErr w:type="spellEnd"/>
          </w:p>
          <w:p w14:paraId="4C032004" w14:textId="77777777" w:rsidR="00ED1F49" w:rsidRPr="002E4323" w:rsidRDefault="00ED1F49" w:rsidP="00ED1F49">
            <w:pPr>
              <w:spacing w:after="0" w:line="240" w:lineRule="auto"/>
              <w:rPr>
                <w:rFonts w:ascii="Cambria" w:hAnsi="Cambria"/>
                <w:sz w:val="21"/>
                <w:szCs w:val="22"/>
              </w:rPr>
            </w:pPr>
          </w:p>
          <w:p w14:paraId="2EF00F06" w14:textId="77777777" w:rsidR="006034CF" w:rsidRPr="002E4323" w:rsidRDefault="006034CF" w:rsidP="00ED1F49">
            <w:pPr>
              <w:spacing w:after="0" w:line="240" w:lineRule="auto"/>
              <w:rPr>
                <w:rFonts w:ascii="Cambria" w:hAnsi="Cambria"/>
                <w:sz w:val="21"/>
                <w:szCs w:val="22"/>
              </w:rPr>
            </w:pPr>
          </w:p>
          <w:p w14:paraId="4A7D1D4A" w14:textId="77777777" w:rsidR="006034CF" w:rsidRDefault="006034CF" w:rsidP="00ED1F49">
            <w:pPr>
              <w:spacing w:after="0" w:line="240" w:lineRule="auto"/>
              <w:rPr>
                <w:rFonts w:ascii="Cambria" w:hAnsi="Cambria"/>
                <w:sz w:val="21"/>
                <w:szCs w:val="22"/>
              </w:rPr>
            </w:pPr>
          </w:p>
          <w:p w14:paraId="2C5ECD32" w14:textId="77777777" w:rsidR="00DA623F" w:rsidRDefault="00DA623F" w:rsidP="00ED1F49">
            <w:pPr>
              <w:spacing w:after="0" w:line="240" w:lineRule="auto"/>
              <w:rPr>
                <w:rFonts w:ascii="Cambria" w:hAnsi="Cambria"/>
                <w:sz w:val="21"/>
                <w:szCs w:val="22"/>
              </w:rPr>
            </w:pPr>
          </w:p>
          <w:p w14:paraId="4BF2B4AE" w14:textId="77777777" w:rsidR="00DA623F" w:rsidRPr="002E4323" w:rsidRDefault="00DA623F" w:rsidP="00ED1F49">
            <w:pPr>
              <w:spacing w:after="0" w:line="240" w:lineRule="auto"/>
              <w:rPr>
                <w:rFonts w:ascii="Cambria" w:hAnsi="Cambria"/>
                <w:sz w:val="21"/>
                <w:szCs w:val="22"/>
              </w:rPr>
            </w:pPr>
          </w:p>
          <w:p w14:paraId="18253ABA" w14:textId="77777777" w:rsidR="006034CF" w:rsidRPr="006034CF" w:rsidRDefault="006034CF" w:rsidP="006034CF">
            <w:pPr>
              <w:spacing w:after="0" w:line="240" w:lineRule="auto"/>
              <w:rPr>
                <w:rFonts w:ascii="Cambria" w:eastAsia="Times New Roman" w:hAnsi="Cambria" w:cs="Times New Roman"/>
                <w:kern w:val="0"/>
                <w:sz w:val="21"/>
                <w:szCs w:val="22"/>
                <w:lang w:val="hu-HU" w:eastAsia="hu-HU"/>
                <w14:ligatures w14:val="none"/>
              </w:rPr>
            </w:pPr>
            <w:proofErr w:type="spellStart"/>
            <w:r w:rsidRPr="006034CF">
              <w:rPr>
                <w:rFonts w:ascii="Cambria" w:eastAsia="Times New Roman" w:hAnsi="Cambria" w:cs="Times New Roman"/>
                <w:kern w:val="0"/>
                <w:sz w:val="21"/>
                <w:szCs w:val="22"/>
                <w:lang w:val="hu-HU" w:eastAsia="hu-HU"/>
                <w14:ligatures w14:val="none"/>
              </w:rPr>
              <w:lastRenderedPageBreak/>
              <w:t>Analiză</w:t>
            </w:r>
            <w:proofErr w:type="spellEnd"/>
            <w:r w:rsidRPr="006034CF">
              <w:rPr>
                <w:rFonts w:ascii="Cambria" w:eastAsia="Times New Roman" w:hAnsi="Cambria" w:cs="Times New Roman"/>
                <w:kern w:val="0"/>
                <w:sz w:val="21"/>
                <w:szCs w:val="22"/>
                <w:lang w:val="hu-HU" w:eastAsia="hu-HU"/>
                <w14:ligatures w14:val="none"/>
              </w:rPr>
              <w:t xml:space="preserve"> de text, </w:t>
            </w:r>
            <w:proofErr w:type="spellStart"/>
            <w:r w:rsidRPr="006034CF">
              <w:rPr>
                <w:rFonts w:ascii="Cambria" w:eastAsia="Times New Roman" w:hAnsi="Cambria" w:cs="Times New Roman"/>
                <w:kern w:val="0"/>
                <w:sz w:val="21"/>
                <w:szCs w:val="22"/>
                <w:lang w:val="hu-HU" w:eastAsia="hu-HU"/>
                <w14:ligatures w14:val="none"/>
              </w:rPr>
              <w:t>dezbatere</w:t>
            </w:r>
            <w:proofErr w:type="spellEnd"/>
          </w:p>
          <w:p w14:paraId="770F5997" w14:textId="77777777" w:rsidR="006034CF" w:rsidRPr="002E4323" w:rsidRDefault="006034CF" w:rsidP="00ED1F49">
            <w:pPr>
              <w:spacing w:after="0" w:line="240" w:lineRule="auto"/>
              <w:rPr>
                <w:rFonts w:ascii="Cambria" w:hAnsi="Cambria"/>
                <w:sz w:val="21"/>
                <w:szCs w:val="22"/>
              </w:rPr>
            </w:pPr>
          </w:p>
        </w:tc>
        <w:tc>
          <w:tcPr>
            <w:tcW w:w="2977" w:type="dxa"/>
            <w:vAlign w:val="center"/>
          </w:tcPr>
          <w:p w14:paraId="22ECEEDE" w14:textId="77777777" w:rsidR="00ED1F49" w:rsidRPr="002E4323" w:rsidRDefault="00ED1F49" w:rsidP="00ED1F49">
            <w:pPr>
              <w:spacing w:after="0" w:line="240" w:lineRule="auto"/>
              <w:rPr>
                <w:rFonts w:ascii="Cambria" w:hAnsi="Cambria"/>
                <w:sz w:val="21"/>
                <w:szCs w:val="22"/>
              </w:rPr>
            </w:pPr>
          </w:p>
        </w:tc>
      </w:tr>
      <w:tr w:rsidR="00ED1F49" w:rsidRPr="001B5300" w14:paraId="01755907" w14:textId="77777777" w:rsidTr="007D39A1">
        <w:trPr>
          <w:trHeight w:val="284"/>
        </w:trPr>
        <w:tc>
          <w:tcPr>
            <w:tcW w:w="4395" w:type="dxa"/>
            <w:vAlign w:val="center"/>
          </w:tcPr>
          <w:p w14:paraId="3956FC05" w14:textId="44CA013B" w:rsidR="00ED1F49" w:rsidRPr="002E4323" w:rsidRDefault="006034CF" w:rsidP="00ED1F49">
            <w:pPr>
              <w:spacing w:after="0" w:line="240" w:lineRule="auto"/>
              <w:rPr>
                <w:rFonts w:ascii="Cambria" w:eastAsia="Times New Roman" w:hAnsi="Cambria" w:cs="Times New Roman"/>
                <w:kern w:val="0"/>
                <w:sz w:val="21"/>
                <w:szCs w:val="22"/>
                <w:lang w:val="hu-HU" w:eastAsia="hu-HU"/>
                <w14:ligatures w14:val="none"/>
              </w:rPr>
            </w:pPr>
            <w:proofErr w:type="spellStart"/>
            <w:r w:rsidRPr="006034CF">
              <w:rPr>
                <w:rFonts w:ascii="Cambria" w:eastAsia="Times New Roman" w:hAnsi="Cambria" w:cs="Times New Roman"/>
                <w:kern w:val="0"/>
                <w:sz w:val="21"/>
                <w:szCs w:val="22"/>
                <w:lang w:val="hu-HU" w:eastAsia="hu-HU"/>
                <w14:ligatures w14:val="none"/>
              </w:rPr>
              <w:t>Compararea</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dramaturgiei</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aristotelice</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și</w:t>
            </w:r>
            <w:proofErr w:type="spellEnd"/>
            <w:r w:rsidRPr="006034CF">
              <w:rPr>
                <w:rFonts w:ascii="Cambria" w:eastAsia="Times New Roman" w:hAnsi="Cambria" w:cs="Times New Roman"/>
                <w:kern w:val="0"/>
                <w:sz w:val="21"/>
                <w:szCs w:val="22"/>
                <w:lang w:val="hu-HU" w:eastAsia="hu-HU"/>
                <w14:ligatures w14:val="none"/>
              </w:rPr>
              <w:t xml:space="preserve"> a </w:t>
            </w:r>
            <w:proofErr w:type="spellStart"/>
            <w:r w:rsidRPr="006034CF">
              <w:rPr>
                <w:rFonts w:ascii="Cambria" w:eastAsia="Times New Roman" w:hAnsi="Cambria" w:cs="Times New Roman"/>
                <w:kern w:val="0"/>
                <w:sz w:val="21"/>
                <w:szCs w:val="22"/>
                <w:lang w:val="hu-HU" w:eastAsia="hu-HU"/>
                <w14:ligatures w14:val="none"/>
              </w:rPr>
              <w:t>dramaturgiei</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brechtiene</w:t>
            </w:r>
            <w:proofErr w:type="spellEnd"/>
            <w:r w:rsidRPr="006034CF">
              <w:rPr>
                <w:rFonts w:ascii="Cambria" w:eastAsia="Times New Roman" w:hAnsi="Cambria" w:cs="Times New Roman"/>
                <w:kern w:val="0"/>
                <w:sz w:val="21"/>
                <w:szCs w:val="22"/>
                <w:lang w:val="hu-HU" w:eastAsia="hu-HU"/>
                <w14:ligatures w14:val="none"/>
              </w:rPr>
              <w:t>.</w:t>
            </w:r>
          </w:p>
        </w:tc>
        <w:tc>
          <w:tcPr>
            <w:tcW w:w="3119" w:type="dxa"/>
            <w:vAlign w:val="center"/>
          </w:tcPr>
          <w:p w14:paraId="4D7CD8DD" w14:textId="77777777" w:rsidR="006034CF" w:rsidRPr="006034CF" w:rsidRDefault="006034CF" w:rsidP="006034CF">
            <w:pPr>
              <w:spacing w:after="0" w:line="240" w:lineRule="auto"/>
              <w:rPr>
                <w:rFonts w:ascii="Cambria" w:eastAsia="Times New Roman" w:hAnsi="Cambria" w:cs="Times New Roman"/>
                <w:kern w:val="0"/>
                <w:sz w:val="21"/>
                <w:szCs w:val="22"/>
                <w:lang w:val="hu-HU" w:eastAsia="hu-HU"/>
                <w14:ligatures w14:val="none"/>
              </w:rPr>
            </w:pPr>
            <w:proofErr w:type="spellStart"/>
            <w:r w:rsidRPr="006034CF">
              <w:rPr>
                <w:rFonts w:ascii="Cambria" w:eastAsia="Times New Roman" w:hAnsi="Cambria" w:cs="Times New Roman"/>
                <w:kern w:val="0"/>
                <w:sz w:val="21"/>
                <w:szCs w:val="22"/>
                <w:lang w:val="hu-HU" w:eastAsia="hu-HU"/>
                <w14:ligatures w14:val="none"/>
              </w:rPr>
              <w:t>Analiză</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comparativă</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prezentări</w:t>
            </w:r>
            <w:proofErr w:type="spellEnd"/>
          </w:p>
          <w:p w14:paraId="590F1878" w14:textId="77777777" w:rsidR="00ED1F49" w:rsidRPr="002E4323" w:rsidRDefault="00ED1F49" w:rsidP="00ED1F49">
            <w:pPr>
              <w:spacing w:after="0" w:line="240" w:lineRule="auto"/>
              <w:rPr>
                <w:rFonts w:ascii="Cambria" w:hAnsi="Cambria"/>
                <w:sz w:val="21"/>
                <w:szCs w:val="22"/>
              </w:rPr>
            </w:pPr>
          </w:p>
        </w:tc>
        <w:tc>
          <w:tcPr>
            <w:tcW w:w="2977" w:type="dxa"/>
            <w:vAlign w:val="center"/>
          </w:tcPr>
          <w:p w14:paraId="332A8677" w14:textId="77777777" w:rsidR="00ED1F49" w:rsidRPr="002E4323" w:rsidRDefault="00ED1F49" w:rsidP="00ED1F49">
            <w:pPr>
              <w:spacing w:after="0" w:line="240" w:lineRule="auto"/>
              <w:rPr>
                <w:rFonts w:ascii="Cambria" w:hAnsi="Cambria"/>
                <w:sz w:val="21"/>
                <w:szCs w:val="22"/>
              </w:rPr>
            </w:pPr>
          </w:p>
        </w:tc>
      </w:tr>
      <w:tr w:rsidR="00ED1F49" w:rsidRPr="001B5300" w14:paraId="00A3569F" w14:textId="77777777" w:rsidTr="007D39A1">
        <w:trPr>
          <w:trHeight w:val="284"/>
        </w:trPr>
        <w:tc>
          <w:tcPr>
            <w:tcW w:w="4395" w:type="dxa"/>
            <w:vAlign w:val="center"/>
          </w:tcPr>
          <w:p w14:paraId="0DE51433" w14:textId="3F6C9CD9" w:rsidR="00ED1F49" w:rsidRPr="002E4323" w:rsidRDefault="006034CF" w:rsidP="00ED1F49">
            <w:pPr>
              <w:spacing w:after="0" w:line="240" w:lineRule="auto"/>
              <w:rPr>
                <w:rFonts w:ascii="Cambria" w:eastAsia="Times New Roman" w:hAnsi="Cambria" w:cs="Times New Roman"/>
                <w:kern w:val="0"/>
                <w:sz w:val="21"/>
                <w:szCs w:val="22"/>
                <w:lang w:val="hu-HU" w:eastAsia="hu-HU"/>
                <w14:ligatures w14:val="none"/>
              </w:rPr>
            </w:pPr>
            <w:proofErr w:type="spellStart"/>
            <w:r w:rsidRPr="006034CF">
              <w:rPr>
                <w:rFonts w:ascii="Cambria" w:eastAsia="Times New Roman" w:hAnsi="Cambria" w:cs="Times New Roman"/>
                <w:kern w:val="0"/>
                <w:sz w:val="21"/>
                <w:szCs w:val="22"/>
                <w:lang w:val="hu-HU" w:eastAsia="hu-HU"/>
                <w14:ligatures w14:val="none"/>
              </w:rPr>
              <w:t>Analiza</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unei</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scene</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brechtiene</w:t>
            </w:r>
            <w:proofErr w:type="spellEnd"/>
            <w:r w:rsidRPr="006034CF">
              <w:rPr>
                <w:rFonts w:ascii="Cambria" w:eastAsia="Times New Roman" w:hAnsi="Cambria" w:cs="Times New Roman"/>
                <w:kern w:val="0"/>
                <w:sz w:val="21"/>
                <w:szCs w:val="22"/>
                <w:lang w:val="hu-HU" w:eastAsia="hu-HU"/>
                <w14:ligatures w14:val="none"/>
              </w:rPr>
              <w:t xml:space="preserve"> din </w:t>
            </w:r>
            <w:proofErr w:type="spellStart"/>
            <w:r w:rsidRPr="006034CF">
              <w:rPr>
                <w:rFonts w:ascii="Cambria" w:eastAsia="Times New Roman" w:hAnsi="Cambria" w:cs="Times New Roman"/>
                <w:kern w:val="0"/>
                <w:sz w:val="21"/>
                <w:szCs w:val="22"/>
                <w:lang w:val="hu-HU" w:eastAsia="hu-HU"/>
                <w14:ligatures w14:val="none"/>
              </w:rPr>
              <w:t>perspectiva</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dramaturgului</w:t>
            </w:r>
            <w:proofErr w:type="spellEnd"/>
            <w:r w:rsidRPr="006034CF">
              <w:rPr>
                <w:rFonts w:ascii="Cambria" w:eastAsia="Times New Roman" w:hAnsi="Cambria" w:cs="Times New Roman"/>
                <w:kern w:val="0"/>
                <w:sz w:val="21"/>
                <w:szCs w:val="22"/>
                <w:lang w:val="hu-HU" w:eastAsia="hu-HU"/>
                <w14:ligatures w14:val="none"/>
              </w:rPr>
              <w:t>.</w:t>
            </w:r>
          </w:p>
        </w:tc>
        <w:tc>
          <w:tcPr>
            <w:tcW w:w="3119" w:type="dxa"/>
            <w:vAlign w:val="center"/>
          </w:tcPr>
          <w:p w14:paraId="404AC468" w14:textId="77777777" w:rsidR="006034CF" w:rsidRPr="006034CF" w:rsidRDefault="006034CF" w:rsidP="006034CF">
            <w:pPr>
              <w:spacing w:after="0" w:line="240" w:lineRule="auto"/>
              <w:rPr>
                <w:rFonts w:ascii="Cambria" w:eastAsia="Times New Roman" w:hAnsi="Cambria" w:cs="Times New Roman"/>
                <w:kern w:val="0"/>
                <w:sz w:val="21"/>
                <w:szCs w:val="22"/>
                <w:lang w:val="hu-HU" w:eastAsia="hu-HU"/>
                <w14:ligatures w14:val="none"/>
              </w:rPr>
            </w:pPr>
            <w:proofErr w:type="spellStart"/>
            <w:r w:rsidRPr="006034CF">
              <w:rPr>
                <w:rFonts w:ascii="Cambria" w:eastAsia="Times New Roman" w:hAnsi="Cambria" w:cs="Times New Roman"/>
                <w:kern w:val="0"/>
                <w:sz w:val="21"/>
                <w:szCs w:val="22"/>
                <w:lang w:val="hu-HU" w:eastAsia="hu-HU"/>
                <w14:ligatures w14:val="none"/>
              </w:rPr>
              <w:t>Atelier</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aplicat</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lucru</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în</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echipe</w:t>
            </w:r>
            <w:proofErr w:type="spellEnd"/>
          </w:p>
          <w:p w14:paraId="284493EA" w14:textId="77777777" w:rsidR="00ED1F49" w:rsidRPr="002E4323" w:rsidRDefault="00ED1F49" w:rsidP="00ED1F49">
            <w:pPr>
              <w:spacing w:after="0" w:line="240" w:lineRule="auto"/>
              <w:rPr>
                <w:rFonts w:ascii="Cambria" w:hAnsi="Cambria"/>
                <w:sz w:val="21"/>
                <w:szCs w:val="22"/>
              </w:rPr>
            </w:pPr>
          </w:p>
        </w:tc>
        <w:tc>
          <w:tcPr>
            <w:tcW w:w="2977" w:type="dxa"/>
            <w:vAlign w:val="center"/>
          </w:tcPr>
          <w:p w14:paraId="69EB3D80" w14:textId="77777777" w:rsidR="00ED1F49" w:rsidRPr="002E4323" w:rsidRDefault="00ED1F49" w:rsidP="00ED1F49">
            <w:pPr>
              <w:spacing w:after="0" w:line="240" w:lineRule="auto"/>
              <w:rPr>
                <w:rFonts w:ascii="Cambria" w:hAnsi="Cambria"/>
                <w:sz w:val="21"/>
                <w:szCs w:val="22"/>
              </w:rPr>
            </w:pPr>
          </w:p>
        </w:tc>
      </w:tr>
      <w:tr w:rsidR="00ED1F49" w:rsidRPr="001B5300" w14:paraId="71BB860C" w14:textId="77777777" w:rsidTr="007D39A1">
        <w:trPr>
          <w:trHeight w:val="284"/>
        </w:trPr>
        <w:tc>
          <w:tcPr>
            <w:tcW w:w="4395" w:type="dxa"/>
            <w:vAlign w:val="center"/>
          </w:tcPr>
          <w:p w14:paraId="153EB7FA" w14:textId="2FF75B0C" w:rsidR="00ED1F49" w:rsidRPr="002E4323" w:rsidRDefault="006034CF" w:rsidP="00ED1F49">
            <w:pPr>
              <w:spacing w:after="0" w:line="240" w:lineRule="auto"/>
              <w:rPr>
                <w:rFonts w:ascii="Cambria" w:eastAsia="Times New Roman" w:hAnsi="Cambria" w:cs="Times New Roman"/>
                <w:kern w:val="0"/>
                <w:sz w:val="21"/>
                <w:szCs w:val="22"/>
                <w:lang w:val="hu-HU" w:eastAsia="hu-HU"/>
                <w14:ligatures w14:val="none"/>
              </w:rPr>
            </w:pPr>
            <w:proofErr w:type="spellStart"/>
            <w:r w:rsidRPr="006034CF">
              <w:rPr>
                <w:rFonts w:ascii="Cambria" w:eastAsia="Times New Roman" w:hAnsi="Cambria" w:cs="Times New Roman"/>
                <w:kern w:val="0"/>
                <w:sz w:val="21"/>
                <w:szCs w:val="22"/>
                <w:lang w:val="hu-HU" w:eastAsia="hu-HU"/>
                <w14:ligatures w14:val="none"/>
              </w:rPr>
              <w:t>Teatrul</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postdramatic</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și</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transformarea</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funcției</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dramaturgului</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Lecturi</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și</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discuții</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pe</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baza</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textelor</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teoretice</w:t>
            </w:r>
            <w:proofErr w:type="spellEnd"/>
            <w:r w:rsidRPr="006034CF">
              <w:rPr>
                <w:rFonts w:ascii="Cambria" w:eastAsia="Times New Roman" w:hAnsi="Cambria" w:cs="Times New Roman"/>
                <w:kern w:val="0"/>
                <w:sz w:val="21"/>
                <w:szCs w:val="22"/>
                <w:lang w:val="hu-HU" w:eastAsia="hu-HU"/>
                <w14:ligatures w14:val="none"/>
              </w:rPr>
              <w:t>.</w:t>
            </w:r>
          </w:p>
        </w:tc>
        <w:tc>
          <w:tcPr>
            <w:tcW w:w="3119" w:type="dxa"/>
            <w:vAlign w:val="center"/>
          </w:tcPr>
          <w:p w14:paraId="0D75E223" w14:textId="77777777" w:rsidR="006034CF" w:rsidRPr="006034CF" w:rsidRDefault="006034CF" w:rsidP="006034CF">
            <w:pPr>
              <w:spacing w:after="0" w:line="240" w:lineRule="auto"/>
              <w:rPr>
                <w:rFonts w:ascii="Cambria" w:eastAsia="Times New Roman" w:hAnsi="Cambria" w:cs="Times New Roman"/>
                <w:kern w:val="0"/>
                <w:sz w:val="21"/>
                <w:szCs w:val="22"/>
                <w:lang w:val="hu-HU" w:eastAsia="hu-HU"/>
                <w14:ligatures w14:val="none"/>
              </w:rPr>
            </w:pPr>
            <w:proofErr w:type="spellStart"/>
            <w:r w:rsidRPr="006034CF">
              <w:rPr>
                <w:rFonts w:ascii="Cambria" w:eastAsia="Times New Roman" w:hAnsi="Cambria" w:cs="Times New Roman"/>
                <w:kern w:val="0"/>
                <w:sz w:val="21"/>
                <w:szCs w:val="22"/>
                <w:lang w:val="hu-HU" w:eastAsia="hu-HU"/>
                <w14:ligatures w14:val="none"/>
              </w:rPr>
              <w:t>Seminar</w:t>
            </w:r>
            <w:proofErr w:type="spellEnd"/>
            <w:r w:rsidRPr="006034CF">
              <w:rPr>
                <w:rFonts w:ascii="Cambria" w:eastAsia="Times New Roman" w:hAnsi="Cambria" w:cs="Times New Roman"/>
                <w:kern w:val="0"/>
                <w:sz w:val="21"/>
                <w:szCs w:val="22"/>
                <w:lang w:val="hu-HU" w:eastAsia="hu-HU"/>
                <w14:ligatures w14:val="none"/>
              </w:rPr>
              <w:t xml:space="preserve"> de </w:t>
            </w:r>
            <w:proofErr w:type="spellStart"/>
            <w:r w:rsidRPr="006034CF">
              <w:rPr>
                <w:rFonts w:ascii="Cambria" w:eastAsia="Times New Roman" w:hAnsi="Cambria" w:cs="Times New Roman"/>
                <w:kern w:val="0"/>
                <w:sz w:val="21"/>
                <w:szCs w:val="22"/>
                <w:lang w:val="hu-HU" w:eastAsia="hu-HU"/>
                <w14:ligatures w14:val="none"/>
              </w:rPr>
              <w:t>lectură</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dezbatere</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academică</w:t>
            </w:r>
            <w:proofErr w:type="spellEnd"/>
          </w:p>
          <w:p w14:paraId="2224BDBA" w14:textId="77777777" w:rsidR="00ED1F49" w:rsidRPr="002E4323" w:rsidRDefault="00ED1F49" w:rsidP="00ED1F49">
            <w:pPr>
              <w:spacing w:after="0" w:line="240" w:lineRule="auto"/>
              <w:rPr>
                <w:rFonts w:ascii="Cambria" w:hAnsi="Cambria"/>
                <w:sz w:val="21"/>
                <w:szCs w:val="22"/>
              </w:rPr>
            </w:pPr>
          </w:p>
        </w:tc>
        <w:tc>
          <w:tcPr>
            <w:tcW w:w="2977" w:type="dxa"/>
            <w:vAlign w:val="center"/>
          </w:tcPr>
          <w:p w14:paraId="768F479F" w14:textId="77777777" w:rsidR="00ED1F49" w:rsidRPr="002E4323" w:rsidRDefault="00ED1F49" w:rsidP="00ED1F49">
            <w:pPr>
              <w:spacing w:after="0" w:line="240" w:lineRule="auto"/>
              <w:rPr>
                <w:rFonts w:ascii="Cambria" w:hAnsi="Cambria"/>
                <w:sz w:val="21"/>
                <w:szCs w:val="22"/>
              </w:rPr>
            </w:pPr>
          </w:p>
        </w:tc>
      </w:tr>
      <w:tr w:rsidR="00ED1F49" w:rsidRPr="001B5300" w14:paraId="11279F5B" w14:textId="77777777" w:rsidTr="007D39A1">
        <w:trPr>
          <w:trHeight w:val="284"/>
        </w:trPr>
        <w:tc>
          <w:tcPr>
            <w:tcW w:w="4395" w:type="dxa"/>
            <w:vAlign w:val="center"/>
          </w:tcPr>
          <w:p w14:paraId="42127684" w14:textId="48170534" w:rsidR="00ED1F49" w:rsidRPr="002E4323" w:rsidRDefault="006034CF" w:rsidP="00ED1F49">
            <w:pPr>
              <w:spacing w:after="0" w:line="240" w:lineRule="auto"/>
              <w:rPr>
                <w:rFonts w:ascii="Cambria" w:eastAsia="Times New Roman" w:hAnsi="Cambria" w:cs="Times New Roman"/>
                <w:kern w:val="0"/>
                <w:sz w:val="21"/>
                <w:szCs w:val="22"/>
                <w:lang w:val="hu-HU" w:eastAsia="hu-HU"/>
                <w14:ligatures w14:val="none"/>
              </w:rPr>
            </w:pPr>
            <w:r w:rsidRPr="006034CF">
              <w:rPr>
                <w:rFonts w:ascii="Cambria" w:eastAsia="Times New Roman" w:hAnsi="Cambria" w:cs="Times New Roman"/>
                <w:kern w:val="0"/>
                <w:sz w:val="21"/>
                <w:szCs w:val="22"/>
                <w:lang w:val="hu-HU" w:eastAsia="hu-HU"/>
                <w14:ligatures w14:val="none"/>
              </w:rPr>
              <w:t xml:space="preserve">Text, </w:t>
            </w:r>
            <w:proofErr w:type="spellStart"/>
            <w:r w:rsidRPr="006034CF">
              <w:rPr>
                <w:rFonts w:ascii="Cambria" w:eastAsia="Times New Roman" w:hAnsi="Cambria" w:cs="Times New Roman"/>
                <w:kern w:val="0"/>
                <w:sz w:val="21"/>
                <w:szCs w:val="22"/>
                <w:lang w:val="hu-HU" w:eastAsia="hu-HU"/>
                <w14:ligatures w14:val="none"/>
              </w:rPr>
              <w:t>imagine</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corp</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și</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performativitate</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în</w:t>
            </w:r>
            <w:proofErr w:type="spellEnd"/>
            <w:r w:rsidRPr="006034CF">
              <w:rPr>
                <w:rFonts w:ascii="Cambria" w:eastAsia="Times New Roman" w:hAnsi="Cambria" w:cs="Times New Roman"/>
                <w:kern w:val="0"/>
                <w:sz w:val="21"/>
                <w:szCs w:val="22"/>
                <w:lang w:val="hu-HU" w:eastAsia="hu-HU"/>
                <w14:ligatures w14:val="none"/>
              </w:rPr>
              <w:t xml:space="preserve"> dramaturgia </w:t>
            </w:r>
            <w:proofErr w:type="spellStart"/>
            <w:r w:rsidRPr="006034CF">
              <w:rPr>
                <w:rFonts w:ascii="Cambria" w:eastAsia="Times New Roman" w:hAnsi="Cambria" w:cs="Times New Roman"/>
                <w:kern w:val="0"/>
                <w:sz w:val="21"/>
                <w:szCs w:val="22"/>
                <w:lang w:val="hu-HU" w:eastAsia="hu-HU"/>
                <w14:ligatures w14:val="none"/>
              </w:rPr>
              <w:t>postdramatică</w:t>
            </w:r>
            <w:proofErr w:type="spellEnd"/>
            <w:r w:rsidRPr="006034CF">
              <w:rPr>
                <w:rFonts w:ascii="Cambria" w:eastAsia="Times New Roman" w:hAnsi="Cambria" w:cs="Times New Roman"/>
                <w:kern w:val="0"/>
                <w:sz w:val="21"/>
                <w:szCs w:val="22"/>
                <w:lang w:val="hu-HU" w:eastAsia="hu-HU"/>
                <w14:ligatures w14:val="none"/>
              </w:rPr>
              <w:t>.</w:t>
            </w:r>
          </w:p>
        </w:tc>
        <w:tc>
          <w:tcPr>
            <w:tcW w:w="3119" w:type="dxa"/>
            <w:vAlign w:val="center"/>
          </w:tcPr>
          <w:p w14:paraId="1B98F6C9" w14:textId="77777777" w:rsidR="006034CF" w:rsidRPr="006034CF" w:rsidRDefault="006034CF" w:rsidP="006034CF">
            <w:pPr>
              <w:spacing w:after="0" w:line="240" w:lineRule="auto"/>
              <w:rPr>
                <w:rFonts w:ascii="Cambria" w:eastAsia="Times New Roman" w:hAnsi="Cambria" w:cs="Times New Roman"/>
                <w:kern w:val="0"/>
                <w:sz w:val="21"/>
                <w:szCs w:val="22"/>
                <w:lang w:val="hu-HU" w:eastAsia="hu-HU"/>
                <w14:ligatures w14:val="none"/>
              </w:rPr>
            </w:pPr>
            <w:proofErr w:type="spellStart"/>
            <w:r w:rsidRPr="006034CF">
              <w:rPr>
                <w:rFonts w:ascii="Cambria" w:eastAsia="Times New Roman" w:hAnsi="Cambria" w:cs="Times New Roman"/>
                <w:kern w:val="0"/>
                <w:sz w:val="21"/>
                <w:szCs w:val="22"/>
                <w:lang w:val="hu-HU" w:eastAsia="hu-HU"/>
                <w14:ligatures w14:val="none"/>
              </w:rPr>
              <w:t>Analiză</w:t>
            </w:r>
            <w:proofErr w:type="spellEnd"/>
            <w:r w:rsidRPr="006034CF">
              <w:rPr>
                <w:rFonts w:ascii="Cambria" w:eastAsia="Times New Roman" w:hAnsi="Cambria" w:cs="Times New Roman"/>
                <w:kern w:val="0"/>
                <w:sz w:val="21"/>
                <w:szCs w:val="22"/>
                <w:lang w:val="hu-HU" w:eastAsia="hu-HU"/>
                <w14:ligatures w14:val="none"/>
              </w:rPr>
              <w:t xml:space="preserve"> de </w:t>
            </w:r>
            <w:proofErr w:type="spellStart"/>
            <w:r w:rsidRPr="006034CF">
              <w:rPr>
                <w:rFonts w:ascii="Cambria" w:eastAsia="Times New Roman" w:hAnsi="Cambria" w:cs="Times New Roman"/>
                <w:kern w:val="0"/>
                <w:sz w:val="21"/>
                <w:szCs w:val="22"/>
                <w:lang w:val="hu-HU" w:eastAsia="hu-HU"/>
                <w14:ligatures w14:val="none"/>
              </w:rPr>
              <w:t>spectacol</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lucru</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în</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grup</w:t>
            </w:r>
            <w:proofErr w:type="spellEnd"/>
          </w:p>
          <w:p w14:paraId="59597F0B" w14:textId="77777777" w:rsidR="00ED1F49" w:rsidRPr="002E4323" w:rsidRDefault="00ED1F49" w:rsidP="00ED1F49">
            <w:pPr>
              <w:spacing w:after="0" w:line="240" w:lineRule="auto"/>
              <w:rPr>
                <w:rFonts w:ascii="Cambria" w:hAnsi="Cambria"/>
                <w:sz w:val="21"/>
                <w:szCs w:val="22"/>
              </w:rPr>
            </w:pPr>
          </w:p>
        </w:tc>
        <w:tc>
          <w:tcPr>
            <w:tcW w:w="2977" w:type="dxa"/>
            <w:vAlign w:val="center"/>
          </w:tcPr>
          <w:p w14:paraId="596BA1B6" w14:textId="77777777" w:rsidR="00ED1F49" w:rsidRPr="002E4323" w:rsidRDefault="00ED1F49" w:rsidP="00ED1F49">
            <w:pPr>
              <w:spacing w:after="0" w:line="240" w:lineRule="auto"/>
              <w:rPr>
                <w:rFonts w:ascii="Cambria" w:hAnsi="Cambria"/>
                <w:sz w:val="21"/>
                <w:szCs w:val="22"/>
              </w:rPr>
            </w:pPr>
          </w:p>
        </w:tc>
      </w:tr>
      <w:tr w:rsidR="00ED1F49" w:rsidRPr="001B5300" w14:paraId="770CF186" w14:textId="77777777" w:rsidTr="00DA623F">
        <w:trPr>
          <w:trHeight w:val="798"/>
        </w:trPr>
        <w:tc>
          <w:tcPr>
            <w:tcW w:w="4395" w:type="dxa"/>
            <w:vAlign w:val="center"/>
          </w:tcPr>
          <w:p w14:paraId="3819308A" w14:textId="135F3F95" w:rsidR="00ED1F49" w:rsidRPr="002E4323" w:rsidRDefault="006034CF" w:rsidP="00ED1F49">
            <w:pPr>
              <w:spacing w:after="0" w:line="240" w:lineRule="auto"/>
              <w:rPr>
                <w:rFonts w:ascii="Cambria" w:eastAsia="Times New Roman" w:hAnsi="Cambria" w:cs="Times New Roman"/>
                <w:kern w:val="0"/>
                <w:sz w:val="21"/>
                <w:szCs w:val="22"/>
                <w:lang w:val="hu-HU" w:eastAsia="hu-HU"/>
                <w14:ligatures w14:val="none"/>
              </w:rPr>
            </w:pPr>
            <w:proofErr w:type="spellStart"/>
            <w:r w:rsidRPr="006034CF">
              <w:rPr>
                <w:rFonts w:ascii="Cambria" w:eastAsia="Times New Roman" w:hAnsi="Cambria" w:cs="Times New Roman"/>
                <w:kern w:val="0"/>
                <w:sz w:val="21"/>
                <w:szCs w:val="22"/>
                <w:lang w:val="hu-HU" w:eastAsia="hu-HU"/>
                <w14:ligatures w14:val="none"/>
              </w:rPr>
              <w:t>Analiza</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comparativă</w:t>
            </w:r>
            <w:proofErr w:type="spellEnd"/>
            <w:r w:rsidRPr="006034CF">
              <w:rPr>
                <w:rFonts w:ascii="Cambria" w:eastAsia="Times New Roman" w:hAnsi="Cambria" w:cs="Times New Roman"/>
                <w:kern w:val="0"/>
                <w:sz w:val="21"/>
                <w:szCs w:val="22"/>
                <w:lang w:val="hu-HU" w:eastAsia="hu-HU"/>
                <w14:ligatures w14:val="none"/>
              </w:rPr>
              <w:t xml:space="preserve"> a </w:t>
            </w:r>
            <w:proofErr w:type="spellStart"/>
            <w:r w:rsidRPr="006034CF">
              <w:rPr>
                <w:rFonts w:ascii="Cambria" w:eastAsia="Times New Roman" w:hAnsi="Cambria" w:cs="Times New Roman"/>
                <w:kern w:val="0"/>
                <w:sz w:val="21"/>
                <w:szCs w:val="22"/>
                <w:lang w:val="hu-HU" w:eastAsia="hu-HU"/>
                <w14:ligatures w14:val="none"/>
              </w:rPr>
              <w:t>două</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modele</w:t>
            </w:r>
            <w:proofErr w:type="spellEnd"/>
            <w:r w:rsidRPr="006034CF">
              <w:rPr>
                <w:rFonts w:ascii="Cambria" w:eastAsia="Times New Roman" w:hAnsi="Cambria" w:cs="Times New Roman"/>
                <w:kern w:val="0"/>
                <w:sz w:val="21"/>
                <w:szCs w:val="22"/>
                <w:lang w:val="hu-HU" w:eastAsia="hu-HU"/>
                <w14:ligatures w14:val="none"/>
              </w:rPr>
              <w:t xml:space="preserve"> de </w:t>
            </w:r>
            <w:proofErr w:type="spellStart"/>
            <w:r w:rsidRPr="006034CF">
              <w:rPr>
                <w:rFonts w:ascii="Cambria" w:eastAsia="Times New Roman" w:hAnsi="Cambria" w:cs="Times New Roman"/>
                <w:kern w:val="0"/>
                <w:sz w:val="21"/>
                <w:szCs w:val="22"/>
                <w:lang w:val="hu-HU" w:eastAsia="hu-HU"/>
                <w14:ligatures w14:val="none"/>
              </w:rPr>
              <w:t>spectacol</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realism</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psihologic</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și</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postdramatic</w:t>
            </w:r>
            <w:proofErr w:type="spellEnd"/>
            <w:r w:rsidRPr="006034CF">
              <w:rPr>
                <w:rFonts w:ascii="Cambria" w:eastAsia="Times New Roman" w:hAnsi="Cambria" w:cs="Times New Roman"/>
                <w:kern w:val="0"/>
                <w:sz w:val="21"/>
                <w:szCs w:val="22"/>
                <w:lang w:val="hu-HU" w:eastAsia="hu-HU"/>
                <w14:ligatures w14:val="none"/>
              </w:rPr>
              <w:t>.</w:t>
            </w:r>
          </w:p>
        </w:tc>
        <w:tc>
          <w:tcPr>
            <w:tcW w:w="3119" w:type="dxa"/>
            <w:vAlign w:val="center"/>
          </w:tcPr>
          <w:p w14:paraId="1D78C322" w14:textId="77777777" w:rsidR="006034CF" w:rsidRPr="006034CF" w:rsidRDefault="006034CF" w:rsidP="006034CF">
            <w:pPr>
              <w:spacing w:after="0" w:line="240" w:lineRule="auto"/>
              <w:rPr>
                <w:rFonts w:ascii="Cambria" w:eastAsia="Times New Roman" w:hAnsi="Cambria" w:cs="Times New Roman"/>
                <w:kern w:val="0"/>
                <w:sz w:val="21"/>
                <w:szCs w:val="22"/>
                <w:lang w:val="hu-HU" w:eastAsia="hu-HU"/>
                <w14:ligatures w14:val="none"/>
              </w:rPr>
            </w:pPr>
            <w:proofErr w:type="spellStart"/>
            <w:r w:rsidRPr="006034CF">
              <w:rPr>
                <w:rFonts w:ascii="Cambria" w:eastAsia="Times New Roman" w:hAnsi="Cambria" w:cs="Times New Roman"/>
                <w:kern w:val="0"/>
                <w:sz w:val="21"/>
                <w:szCs w:val="22"/>
                <w:lang w:val="hu-HU" w:eastAsia="hu-HU"/>
                <w14:ligatures w14:val="none"/>
              </w:rPr>
              <w:t>Studiu</w:t>
            </w:r>
            <w:proofErr w:type="spellEnd"/>
            <w:r w:rsidRPr="006034CF">
              <w:rPr>
                <w:rFonts w:ascii="Cambria" w:eastAsia="Times New Roman" w:hAnsi="Cambria" w:cs="Times New Roman"/>
                <w:kern w:val="0"/>
                <w:sz w:val="21"/>
                <w:szCs w:val="22"/>
                <w:lang w:val="hu-HU" w:eastAsia="hu-HU"/>
                <w14:ligatures w14:val="none"/>
              </w:rPr>
              <w:t xml:space="preserve"> de </w:t>
            </w:r>
            <w:proofErr w:type="spellStart"/>
            <w:r w:rsidRPr="006034CF">
              <w:rPr>
                <w:rFonts w:ascii="Cambria" w:eastAsia="Times New Roman" w:hAnsi="Cambria" w:cs="Times New Roman"/>
                <w:kern w:val="0"/>
                <w:sz w:val="21"/>
                <w:szCs w:val="22"/>
                <w:lang w:val="hu-HU" w:eastAsia="hu-HU"/>
                <w14:ligatures w14:val="none"/>
              </w:rPr>
              <w:t>caz</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analiză</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comparativă</w:t>
            </w:r>
            <w:proofErr w:type="spellEnd"/>
          </w:p>
          <w:p w14:paraId="3967E6BD" w14:textId="77777777" w:rsidR="00ED1F49" w:rsidRPr="002E4323" w:rsidRDefault="00ED1F49" w:rsidP="00ED1F49">
            <w:pPr>
              <w:spacing w:after="0" w:line="240" w:lineRule="auto"/>
              <w:rPr>
                <w:rFonts w:ascii="Cambria" w:hAnsi="Cambria"/>
                <w:sz w:val="21"/>
                <w:szCs w:val="22"/>
              </w:rPr>
            </w:pPr>
          </w:p>
        </w:tc>
        <w:tc>
          <w:tcPr>
            <w:tcW w:w="2977" w:type="dxa"/>
            <w:vAlign w:val="center"/>
          </w:tcPr>
          <w:p w14:paraId="620BBADF" w14:textId="77777777" w:rsidR="00ED1F49" w:rsidRPr="002E4323" w:rsidRDefault="00ED1F49" w:rsidP="00ED1F49">
            <w:pPr>
              <w:spacing w:after="0" w:line="240" w:lineRule="auto"/>
              <w:rPr>
                <w:rFonts w:ascii="Cambria" w:hAnsi="Cambria"/>
                <w:sz w:val="21"/>
                <w:szCs w:val="22"/>
              </w:rPr>
            </w:pPr>
          </w:p>
        </w:tc>
      </w:tr>
      <w:tr w:rsidR="00ED1F49" w:rsidRPr="001B5300" w14:paraId="48B9BFD1" w14:textId="77777777" w:rsidTr="007D39A1">
        <w:trPr>
          <w:trHeight w:val="284"/>
        </w:trPr>
        <w:tc>
          <w:tcPr>
            <w:tcW w:w="4395" w:type="dxa"/>
            <w:vAlign w:val="center"/>
          </w:tcPr>
          <w:p w14:paraId="469A8CD4" w14:textId="36D13807" w:rsidR="00ED1F49" w:rsidRPr="002E4323" w:rsidRDefault="006034CF" w:rsidP="00ED1F49">
            <w:pPr>
              <w:spacing w:after="0" w:line="240" w:lineRule="auto"/>
              <w:rPr>
                <w:rFonts w:ascii="Cambria" w:eastAsia="Times New Roman" w:hAnsi="Cambria" w:cs="Times New Roman"/>
                <w:kern w:val="0"/>
                <w:sz w:val="21"/>
                <w:szCs w:val="22"/>
                <w:lang w:val="hu-HU" w:eastAsia="hu-HU"/>
                <w14:ligatures w14:val="none"/>
              </w:rPr>
            </w:pPr>
            <w:proofErr w:type="spellStart"/>
            <w:r w:rsidRPr="006034CF">
              <w:rPr>
                <w:rFonts w:ascii="Cambria" w:eastAsia="Times New Roman" w:hAnsi="Cambria" w:cs="Times New Roman"/>
                <w:kern w:val="0"/>
                <w:sz w:val="21"/>
                <w:szCs w:val="22"/>
                <w:lang w:val="hu-HU" w:eastAsia="hu-HU"/>
                <w14:ligatures w14:val="none"/>
              </w:rPr>
              <w:t>Analiza</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dramaturgică</w:t>
            </w:r>
            <w:proofErr w:type="spellEnd"/>
            <w:r w:rsidRPr="006034CF">
              <w:rPr>
                <w:rFonts w:ascii="Cambria" w:eastAsia="Times New Roman" w:hAnsi="Cambria" w:cs="Times New Roman"/>
                <w:kern w:val="0"/>
                <w:sz w:val="21"/>
                <w:szCs w:val="22"/>
                <w:lang w:val="hu-HU" w:eastAsia="hu-HU"/>
                <w14:ligatures w14:val="none"/>
              </w:rPr>
              <w:t xml:space="preserve"> a </w:t>
            </w:r>
            <w:proofErr w:type="spellStart"/>
            <w:r w:rsidRPr="006034CF">
              <w:rPr>
                <w:rFonts w:ascii="Cambria" w:eastAsia="Times New Roman" w:hAnsi="Cambria" w:cs="Times New Roman"/>
                <w:kern w:val="0"/>
                <w:sz w:val="21"/>
                <w:szCs w:val="22"/>
                <w:lang w:val="hu-HU" w:eastAsia="hu-HU"/>
                <w14:ligatures w14:val="none"/>
              </w:rPr>
              <w:t>spectacolului</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Trei</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surori</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în</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regia</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lui</w:t>
            </w:r>
            <w:proofErr w:type="spellEnd"/>
            <w:r w:rsidRPr="006034CF">
              <w:rPr>
                <w:rFonts w:ascii="Cambria" w:eastAsia="Times New Roman" w:hAnsi="Cambria" w:cs="Times New Roman"/>
                <w:kern w:val="0"/>
                <w:sz w:val="21"/>
                <w:szCs w:val="22"/>
                <w:lang w:val="hu-HU" w:eastAsia="hu-HU"/>
                <w14:ligatures w14:val="none"/>
              </w:rPr>
              <w:t xml:space="preserve"> Peter Stein.</w:t>
            </w:r>
          </w:p>
        </w:tc>
        <w:tc>
          <w:tcPr>
            <w:tcW w:w="3119" w:type="dxa"/>
            <w:vAlign w:val="center"/>
          </w:tcPr>
          <w:p w14:paraId="0ECC9B7D" w14:textId="77777777" w:rsidR="006034CF" w:rsidRPr="006034CF" w:rsidRDefault="006034CF" w:rsidP="006034CF">
            <w:pPr>
              <w:spacing w:after="0" w:line="240" w:lineRule="auto"/>
              <w:rPr>
                <w:rFonts w:ascii="Cambria" w:eastAsia="Times New Roman" w:hAnsi="Cambria" w:cs="Times New Roman"/>
                <w:kern w:val="0"/>
                <w:sz w:val="21"/>
                <w:szCs w:val="22"/>
                <w:lang w:val="hu-HU" w:eastAsia="hu-HU"/>
                <w14:ligatures w14:val="none"/>
              </w:rPr>
            </w:pPr>
            <w:proofErr w:type="spellStart"/>
            <w:r w:rsidRPr="006034CF">
              <w:rPr>
                <w:rFonts w:ascii="Cambria" w:eastAsia="Times New Roman" w:hAnsi="Cambria" w:cs="Times New Roman"/>
                <w:kern w:val="0"/>
                <w:sz w:val="21"/>
                <w:szCs w:val="22"/>
                <w:lang w:val="hu-HU" w:eastAsia="hu-HU"/>
                <w14:ligatures w14:val="none"/>
              </w:rPr>
              <w:t>Vizionare</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și</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analiză</w:t>
            </w:r>
            <w:proofErr w:type="spellEnd"/>
            <w:r w:rsidRPr="006034CF">
              <w:rPr>
                <w:rFonts w:ascii="Cambria" w:eastAsia="Times New Roman" w:hAnsi="Cambria" w:cs="Times New Roman"/>
                <w:kern w:val="0"/>
                <w:sz w:val="21"/>
                <w:szCs w:val="22"/>
                <w:lang w:val="hu-HU" w:eastAsia="hu-HU"/>
                <w14:ligatures w14:val="none"/>
              </w:rPr>
              <w:t xml:space="preserve"> de </w:t>
            </w:r>
            <w:proofErr w:type="spellStart"/>
            <w:r w:rsidRPr="006034CF">
              <w:rPr>
                <w:rFonts w:ascii="Cambria" w:eastAsia="Times New Roman" w:hAnsi="Cambria" w:cs="Times New Roman"/>
                <w:kern w:val="0"/>
                <w:sz w:val="21"/>
                <w:szCs w:val="22"/>
                <w:lang w:val="hu-HU" w:eastAsia="hu-HU"/>
                <w14:ligatures w14:val="none"/>
              </w:rPr>
              <w:t>spectacol</w:t>
            </w:r>
            <w:proofErr w:type="spellEnd"/>
          </w:p>
          <w:p w14:paraId="32197144" w14:textId="77777777" w:rsidR="00ED1F49" w:rsidRPr="002E4323" w:rsidRDefault="00ED1F49" w:rsidP="00ED1F49">
            <w:pPr>
              <w:spacing w:after="0" w:line="240" w:lineRule="auto"/>
              <w:rPr>
                <w:rFonts w:ascii="Cambria" w:hAnsi="Cambria"/>
                <w:sz w:val="21"/>
                <w:szCs w:val="22"/>
              </w:rPr>
            </w:pPr>
          </w:p>
        </w:tc>
        <w:tc>
          <w:tcPr>
            <w:tcW w:w="2977" w:type="dxa"/>
            <w:vAlign w:val="center"/>
          </w:tcPr>
          <w:p w14:paraId="151B05C9" w14:textId="77777777" w:rsidR="00ED1F49" w:rsidRPr="002E4323" w:rsidRDefault="00ED1F49" w:rsidP="00ED1F49">
            <w:pPr>
              <w:spacing w:after="0" w:line="240" w:lineRule="auto"/>
              <w:rPr>
                <w:rFonts w:ascii="Cambria" w:hAnsi="Cambria"/>
                <w:sz w:val="21"/>
                <w:szCs w:val="22"/>
              </w:rPr>
            </w:pPr>
          </w:p>
        </w:tc>
      </w:tr>
      <w:tr w:rsidR="00ED1F49" w:rsidRPr="001B5300" w14:paraId="1188E3DD" w14:textId="77777777" w:rsidTr="006034CF">
        <w:trPr>
          <w:trHeight w:val="813"/>
        </w:trPr>
        <w:tc>
          <w:tcPr>
            <w:tcW w:w="4395" w:type="dxa"/>
            <w:vAlign w:val="center"/>
          </w:tcPr>
          <w:p w14:paraId="19009FED" w14:textId="362F8012" w:rsidR="00ED1F49" w:rsidRPr="002E4323" w:rsidRDefault="006034CF" w:rsidP="00ED1F49">
            <w:pPr>
              <w:spacing w:after="0" w:line="240" w:lineRule="auto"/>
              <w:rPr>
                <w:rFonts w:ascii="Cambria" w:eastAsia="Times New Roman" w:hAnsi="Cambria" w:cs="Times New Roman"/>
                <w:kern w:val="0"/>
                <w:sz w:val="21"/>
                <w:szCs w:val="22"/>
                <w:lang w:val="hu-HU" w:eastAsia="hu-HU"/>
                <w14:ligatures w14:val="none"/>
              </w:rPr>
            </w:pPr>
            <w:proofErr w:type="spellStart"/>
            <w:r w:rsidRPr="006034CF">
              <w:rPr>
                <w:rFonts w:ascii="Cambria" w:eastAsia="Times New Roman" w:hAnsi="Cambria" w:cs="Times New Roman"/>
                <w:kern w:val="0"/>
                <w:sz w:val="21"/>
                <w:szCs w:val="22"/>
                <w:lang w:val="hu-HU" w:eastAsia="hu-HU"/>
                <w14:ligatures w14:val="none"/>
              </w:rPr>
              <w:t>Analiza</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dramaturgică</w:t>
            </w:r>
            <w:proofErr w:type="spellEnd"/>
            <w:r w:rsidRPr="006034CF">
              <w:rPr>
                <w:rFonts w:ascii="Cambria" w:eastAsia="Times New Roman" w:hAnsi="Cambria" w:cs="Times New Roman"/>
                <w:kern w:val="0"/>
                <w:sz w:val="21"/>
                <w:szCs w:val="22"/>
                <w:lang w:val="hu-HU" w:eastAsia="hu-HU"/>
                <w14:ligatures w14:val="none"/>
              </w:rPr>
              <w:t xml:space="preserve"> a </w:t>
            </w:r>
            <w:proofErr w:type="spellStart"/>
            <w:r w:rsidRPr="006034CF">
              <w:rPr>
                <w:rFonts w:ascii="Cambria" w:eastAsia="Times New Roman" w:hAnsi="Cambria" w:cs="Times New Roman"/>
                <w:kern w:val="0"/>
                <w:sz w:val="21"/>
                <w:szCs w:val="22"/>
                <w:lang w:val="hu-HU" w:eastAsia="hu-HU"/>
                <w14:ligatures w14:val="none"/>
              </w:rPr>
              <w:t>spectacolului</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Trei</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surori</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în</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regia</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lui</w:t>
            </w:r>
            <w:proofErr w:type="spellEnd"/>
            <w:r w:rsidRPr="006034CF">
              <w:rPr>
                <w:rFonts w:ascii="Cambria" w:eastAsia="Times New Roman" w:hAnsi="Cambria" w:cs="Times New Roman"/>
                <w:kern w:val="0"/>
                <w:sz w:val="21"/>
                <w:szCs w:val="22"/>
                <w:lang w:val="hu-HU" w:eastAsia="hu-HU"/>
                <w14:ligatures w14:val="none"/>
              </w:rPr>
              <w:t xml:space="preserve"> Christoph </w:t>
            </w:r>
            <w:proofErr w:type="spellStart"/>
            <w:r w:rsidRPr="006034CF">
              <w:rPr>
                <w:rFonts w:ascii="Cambria" w:eastAsia="Times New Roman" w:hAnsi="Cambria" w:cs="Times New Roman"/>
                <w:kern w:val="0"/>
                <w:sz w:val="21"/>
                <w:szCs w:val="22"/>
                <w:lang w:val="hu-HU" w:eastAsia="hu-HU"/>
                <w14:ligatures w14:val="none"/>
              </w:rPr>
              <w:t>Marthaler</w:t>
            </w:r>
            <w:proofErr w:type="spellEnd"/>
            <w:r w:rsidRPr="006034CF">
              <w:rPr>
                <w:rFonts w:ascii="Cambria" w:eastAsia="Times New Roman" w:hAnsi="Cambria" w:cs="Times New Roman"/>
                <w:kern w:val="0"/>
                <w:sz w:val="21"/>
                <w:szCs w:val="22"/>
                <w:lang w:val="hu-HU" w:eastAsia="hu-HU"/>
                <w14:ligatures w14:val="none"/>
              </w:rPr>
              <w:t>.</w:t>
            </w:r>
          </w:p>
        </w:tc>
        <w:tc>
          <w:tcPr>
            <w:tcW w:w="3119" w:type="dxa"/>
            <w:vAlign w:val="center"/>
          </w:tcPr>
          <w:p w14:paraId="1E2BFBD9" w14:textId="77777777" w:rsidR="006034CF" w:rsidRPr="006034CF" w:rsidRDefault="006034CF" w:rsidP="006034CF">
            <w:pPr>
              <w:spacing w:after="0" w:line="240" w:lineRule="auto"/>
              <w:rPr>
                <w:rFonts w:ascii="Cambria" w:eastAsia="Times New Roman" w:hAnsi="Cambria" w:cs="Times New Roman"/>
                <w:kern w:val="0"/>
                <w:sz w:val="21"/>
                <w:szCs w:val="22"/>
                <w:lang w:val="hu-HU" w:eastAsia="hu-HU"/>
                <w14:ligatures w14:val="none"/>
              </w:rPr>
            </w:pPr>
            <w:proofErr w:type="spellStart"/>
            <w:r w:rsidRPr="006034CF">
              <w:rPr>
                <w:rFonts w:ascii="Cambria" w:eastAsia="Times New Roman" w:hAnsi="Cambria" w:cs="Times New Roman"/>
                <w:kern w:val="0"/>
                <w:sz w:val="21"/>
                <w:szCs w:val="22"/>
                <w:lang w:val="hu-HU" w:eastAsia="hu-HU"/>
                <w14:ligatures w14:val="none"/>
              </w:rPr>
              <w:t>Vizionare</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și</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analiză</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comparativă</w:t>
            </w:r>
            <w:proofErr w:type="spellEnd"/>
          </w:p>
          <w:p w14:paraId="48040942" w14:textId="77777777" w:rsidR="00ED1F49" w:rsidRPr="002E4323" w:rsidRDefault="00ED1F49" w:rsidP="00ED1F49">
            <w:pPr>
              <w:spacing w:after="0" w:line="240" w:lineRule="auto"/>
              <w:rPr>
                <w:rFonts w:ascii="Cambria" w:hAnsi="Cambria"/>
                <w:sz w:val="21"/>
                <w:szCs w:val="22"/>
              </w:rPr>
            </w:pPr>
          </w:p>
        </w:tc>
        <w:tc>
          <w:tcPr>
            <w:tcW w:w="2977" w:type="dxa"/>
            <w:vAlign w:val="center"/>
          </w:tcPr>
          <w:p w14:paraId="5DE411BA" w14:textId="77777777" w:rsidR="00ED1F49" w:rsidRPr="002E4323" w:rsidRDefault="00ED1F49" w:rsidP="00ED1F49">
            <w:pPr>
              <w:spacing w:after="0" w:line="240" w:lineRule="auto"/>
              <w:rPr>
                <w:rFonts w:ascii="Cambria" w:hAnsi="Cambria"/>
                <w:sz w:val="21"/>
                <w:szCs w:val="22"/>
              </w:rPr>
            </w:pPr>
          </w:p>
        </w:tc>
      </w:tr>
      <w:tr w:rsidR="00ED1F49" w:rsidRPr="001B5300" w14:paraId="7E100F05" w14:textId="77777777" w:rsidTr="007D39A1">
        <w:trPr>
          <w:trHeight w:val="284"/>
        </w:trPr>
        <w:tc>
          <w:tcPr>
            <w:tcW w:w="4395" w:type="dxa"/>
            <w:vAlign w:val="center"/>
          </w:tcPr>
          <w:p w14:paraId="4B9A6037" w14:textId="575106C2" w:rsidR="00ED1F49" w:rsidRPr="002E4323" w:rsidRDefault="006034CF" w:rsidP="00ED1F49">
            <w:pPr>
              <w:spacing w:after="0" w:line="240" w:lineRule="auto"/>
              <w:rPr>
                <w:rFonts w:ascii="Cambria" w:eastAsia="Times New Roman" w:hAnsi="Cambria" w:cs="Times New Roman"/>
                <w:kern w:val="0"/>
                <w:sz w:val="21"/>
                <w:szCs w:val="22"/>
                <w:lang w:val="hu-HU" w:eastAsia="hu-HU"/>
                <w14:ligatures w14:val="none"/>
              </w:rPr>
            </w:pPr>
            <w:proofErr w:type="spellStart"/>
            <w:r w:rsidRPr="006034CF">
              <w:rPr>
                <w:rFonts w:ascii="Cambria" w:eastAsia="Times New Roman" w:hAnsi="Cambria" w:cs="Times New Roman"/>
                <w:kern w:val="0"/>
                <w:sz w:val="21"/>
                <w:szCs w:val="22"/>
                <w:lang w:val="hu-HU" w:eastAsia="hu-HU"/>
                <w14:ligatures w14:val="none"/>
              </w:rPr>
              <w:t>Elaborarea</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unui</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proiect</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individual</w:t>
            </w:r>
            <w:proofErr w:type="spellEnd"/>
            <w:r w:rsidRPr="006034CF">
              <w:rPr>
                <w:rFonts w:ascii="Cambria" w:eastAsia="Times New Roman" w:hAnsi="Cambria" w:cs="Times New Roman"/>
                <w:kern w:val="0"/>
                <w:sz w:val="21"/>
                <w:szCs w:val="22"/>
                <w:lang w:val="hu-HU" w:eastAsia="hu-HU"/>
                <w14:ligatures w14:val="none"/>
              </w:rPr>
              <w:t xml:space="preserve"> de </w:t>
            </w:r>
            <w:proofErr w:type="spellStart"/>
            <w:r w:rsidRPr="006034CF">
              <w:rPr>
                <w:rFonts w:ascii="Cambria" w:eastAsia="Times New Roman" w:hAnsi="Cambria" w:cs="Times New Roman"/>
                <w:kern w:val="0"/>
                <w:sz w:val="21"/>
                <w:szCs w:val="22"/>
                <w:lang w:val="hu-HU" w:eastAsia="hu-HU"/>
                <w14:ligatures w14:val="none"/>
              </w:rPr>
              <w:t>analiză</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dramaturgică</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Prezentarea</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și</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discutarea</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proiectelor</w:t>
            </w:r>
            <w:proofErr w:type="spellEnd"/>
            <w:r w:rsidRPr="006034CF">
              <w:rPr>
                <w:rFonts w:ascii="Cambria" w:eastAsia="Times New Roman" w:hAnsi="Cambria" w:cs="Times New Roman"/>
                <w:kern w:val="0"/>
                <w:sz w:val="21"/>
                <w:szCs w:val="22"/>
                <w:lang w:val="hu-HU" w:eastAsia="hu-HU"/>
                <w14:ligatures w14:val="none"/>
              </w:rPr>
              <w:t>.</w:t>
            </w:r>
          </w:p>
        </w:tc>
        <w:tc>
          <w:tcPr>
            <w:tcW w:w="3119" w:type="dxa"/>
            <w:vAlign w:val="center"/>
          </w:tcPr>
          <w:p w14:paraId="5AF9D6F2" w14:textId="77777777" w:rsidR="006034CF" w:rsidRPr="006034CF" w:rsidRDefault="006034CF" w:rsidP="006034CF">
            <w:pPr>
              <w:spacing w:after="0" w:line="240" w:lineRule="auto"/>
              <w:rPr>
                <w:rFonts w:ascii="Cambria" w:eastAsia="Times New Roman" w:hAnsi="Cambria" w:cs="Times New Roman"/>
                <w:kern w:val="0"/>
                <w:sz w:val="21"/>
                <w:szCs w:val="22"/>
                <w:lang w:val="hu-HU" w:eastAsia="hu-HU"/>
                <w14:ligatures w14:val="none"/>
              </w:rPr>
            </w:pPr>
            <w:proofErr w:type="spellStart"/>
            <w:r w:rsidRPr="006034CF">
              <w:rPr>
                <w:rFonts w:ascii="Cambria" w:eastAsia="Times New Roman" w:hAnsi="Cambria" w:cs="Times New Roman"/>
                <w:kern w:val="0"/>
                <w:sz w:val="21"/>
                <w:szCs w:val="22"/>
                <w:lang w:val="hu-HU" w:eastAsia="hu-HU"/>
                <w14:ligatures w14:val="none"/>
              </w:rPr>
              <w:t>Lucru</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individual</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prezentări</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orale</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feedback</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colegial</w:t>
            </w:r>
            <w:proofErr w:type="spellEnd"/>
          </w:p>
          <w:p w14:paraId="7C69EA08" w14:textId="77777777" w:rsidR="00ED1F49" w:rsidRPr="002E4323" w:rsidRDefault="00ED1F49" w:rsidP="00ED1F49">
            <w:pPr>
              <w:spacing w:after="0" w:line="240" w:lineRule="auto"/>
              <w:rPr>
                <w:rFonts w:ascii="Cambria" w:hAnsi="Cambria"/>
                <w:sz w:val="21"/>
                <w:szCs w:val="22"/>
              </w:rPr>
            </w:pPr>
          </w:p>
        </w:tc>
        <w:tc>
          <w:tcPr>
            <w:tcW w:w="2977" w:type="dxa"/>
            <w:vAlign w:val="center"/>
          </w:tcPr>
          <w:p w14:paraId="06441CC3" w14:textId="77777777" w:rsidR="00ED1F49" w:rsidRPr="002E4323" w:rsidRDefault="00ED1F49" w:rsidP="00ED1F49">
            <w:pPr>
              <w:spacing w:after="0" w:line="240" w:lineRule="auto"/>
              <w:rPr>
                <w:rFonts w:ascii="Cambria" w:hAnsi="Cambria"/>
                <w:sz w:val="21"/>
                <w:szCs w:val="22"/>
              </w:rPr>
            </w:pPr>
          </w:p>
        </w:tc>
      </w:tr>
      <w:tr w:rsidR="00ED1F49" w:rsidRPr="001B5300" w14:paraId="768541DA" w14:textId="77777777" w:rsidTr="007D39A1">
        <w:trPr>
          <w:trHeight w:val="284"/>
        </w:trPr>
        <w:tc>
          <w:tcPr>
            <w:tcW w:w="4395" w:type="dxa"/>
            <w:vAlign w:val="center"/>
          </w:tcPr>
          <w:p w14:paraId="491D3D22" w14:textId="5A7D209C" w:rsidR="00ED1F49" w:rsidRPr="002E4323" w:rsidRDefault="006034CF" w:rsidP="00ED1F49">
            <w:pPr>
              <w:spacing w:after="0" w:line="240" w:lineRule="auto"/>
              <w:rPr>
                <w:rFonts w:ascii="Cambria" w:eastAsia="Times New Roman" w:hAnsi="Cambria" w:cs="Times New Roman"/>
                <w:kern w:val="0"/>
                <w:sz w:val="21"/>
                <w:szCs w:val="22"/>
                <w:lang w:val="hu-HU" w:eastAsia="hu-HU"/>
                <w14:ligatures w14:val="none"/>
              </w:rPr>
            </w:pPr>
            <w:proofErr w:type="spellStart"/>
            <w:r w:rsidRPr="006034CF">
              <w:rPr>
                <w:rFonts w:ascii="Cambria" w:eastAsia="Times New Roman" w:hAnsi="Cambria" w:cs="Times New Roman"/>
                <w:kern w:val="0"/>
                <w:sz w:val="21"/>
                <w:szCs w:val="22"/>
                <w:lang w:val="hu-HU" w:eastAsia="hu-HU"/>
                <w14:ligatures w14:val="none"/>
              </w:rPr>
              <w:t>Sinteză</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Evoluția</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dramaturgului</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în</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tradiția</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germană</w:t>
            </w:r>
            <w:proofErr w:type="spellEnd"/>
            <w:r w:rsidRPr="006034CF">
              <w:rPr>
                <w:rFonts w:ascii="Cambria" w:eastAsia="Times New Roman" w:hAnsi="Cambria" w:cs="Times New Roman"/>
                <w:kern w:val="0"/>
                <w:sz w:val="21"/>
                <w:szCs w:val="22"/>
                <w:lang w:val="hu-HU" w:eastAsia="hu-HU"/>
                <w14:ligatures w14:val="none"/>
              </w:rPr>
              <w:t xml:space="preserve">: de la </w:t>
            </w:r>
            <w:proofErr w:type="spellStart"/>
            <w:r w:rsidRPr="006034CF">
              <w:rPr>
                <w:rFonts w:ascii="Cambria" w:eastAsia="Times New Roman" w:hAnsi="Cambria" w:cs="Times New Roman"/>
                <w:kern w:val="0"/>
                <w:sz w:val="21"/>
                <w:szCs w:val="22"/>
                <w:lang w:val="hu-HU" w:eastAsia="hu-HU"/>
                <w14:ligatures w14:val="none"/>
              </w:rPr>
              <w:t>interpretul</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textului</w:t>
            </w:r>
            <w:proofErr w:type="spellEnd"/>
            <w:r w:rsidRPr="006034CF">
              <w:rPr>
                <w:rFonts w:ascii="Cambria" w:eastAsia="Times New Roman" w:hAnsi="Cambria" w:cs="Times New Roman"/>
                <w:kern w:val="0"/>
                <w:sz w:val="21"/>
                <w:szCs w:val="22"/>
                <w:lang w:val="hu-HU" w:eastAsia="hu-HU"/>
                <w14:ligatures w14:val="none"/>
              </w:rPr>
              <w:t xml:space="preserve"> la </w:t>
            </w:r>
            <w:proofErr w:type="spellStart"/>
            <w:r w:rsidRPr="006034CF">
              <w:rPr>
                <w:rFonts w:ascii="Cambria" w:eastAsia="Times New Roman" w:hAnsi="Cambria" w:cs="Times New Roman"/>
                <w:kern w:val="0"/>
                <w:sz w:val="21"/>
                <w:szCs w:val="22"/>
                <w:lang w:val="hu-HU" w:eastAsia="hu-HU"/>
                <w14:ligatures w14:val="none"/>
              </w:rPr>
              <w:t>colaboratorul</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procesului</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performativ</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Evaluare</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finală</w:t>
            </w:r>
            <w:proofErr w:type="spellEnd"/>
            <w:r w:rsidRPr="006034CF">
              <w:rPr>
                <w:rFonts w:ascii="Cambria" w:eastAsia="Times New Roman" w:hAnsi="Cambria" w:cs="Times New Roman"/>
                <w:kern w:val="0"/>
                <w:sz w:val="21"/>
                <w:szCs w:val="22"/>
                <w:lang w:val="hu-HU" w:eastAsia="hu-HU"/>
                <w14:ligatures w14:val="none"/>
              </w:rPr>
              <w:t>.</w:t>
            </w:r>
          </w:p>
        </w:tc>
        <w:tc>
          <w:tcPr>
            <w:tcW w:w="3119" w:type="dxa"/>
            <w:vAlign w:val="center"/>
          </w:tcPr>
          <w:p w14:paraId="2B7FBA90" w14:textId="77777777" w:rsidR="006034CF" w:rsidRPr="006034CF" w:rsidRDefault="006034CF" w:rsidP="006034CF">
            <w:pPr>
              <w:spacing w:after="0" w:line="240" w:lineRule="auto"/>
              <w:rPr>
                <w:rFonts w:ascii="Cambria" w:eastAsia="Times New Roman" w:hAnsi="Cambria" w:cs="Times New Roman"/>
                <w:kern w:val="0"/>
                <w:sz w:val="21"/>
                <w:szCs w:val="22"/>
                <w:lang w:val="hu-HU" w:eastAsia="hu-HU"/>
                <w14:ligatures w14:val="none"/>
              </w:rPr>
            </w:pPr>
            <w:proofErr w:type="spellStart"/>
            <w:r w:rsidRPr="006034CF">
              <w:rPr>
                <w:rFonts w:ascii="Cambria" w:eastAsia="Times New Roman" w:hAnsi="Cambria" w:cs="Times New Roman"/>
                <w:kern w:val="0"/>
                <w:sz w:val="21"/>
                <w:szCs w:val="22"/>
                <w:lang w:val="hu-HU" w:eastAsia="hu-HU"/>
                <w14:ligatures w14:val="none"/>
              </w:rPr>
              <w:t>Discuție</w:t>
            </w:r>
            <w:proofErr w:type="spellEnd"/>
            <w:r w:rsidRPr="006034CF">
              <w:rPr>
                <w:rFonts w:ascii="Cambria" w:eastAsia="Times New Roman" w:hAnsi="Cambria" w:cs="Times New Roman"/>
                <w:kern w:val="0"/>
                <w:sz w:val="21"/>
                <w:szCs w:val="22"/>
                <w:lang w:val="hu-HU" w:eastAsia="hu-HU"/>
                <w14:ligatures w14:val="none"/>
              </w:rPr>
              <w:t xml:space="preserve"> de </w:t>
            </w:r>
            <w:proofErr w:type="spellStart"/>
            <w:r w:rsidRPr="006034CF">
              <w:rPr>
                <w:rFonts w:ascii="Cambria" w:eastAsia="Times New Roman" w:hAnsi="Cambria" w:cs="Times New Roman"/>
                <w:kern w:val="0"/>
                <w:sz w:val="21"/>
                <w:szCs w:val="22"/>
                <w:lang w:val="hu-HU" w:eastAsia="hu-HU"/>
                <w14:ligatures w14:val="none"/>
              </w:rPr>
              <w:t>sinteză</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evaluare</w:t>
            </w:r>
            <w:proofErr w:type="spellEnd"/>
            <w:r w:rsidRPr="006034CF">
              <w:rPr>
                <w:rFonts w:ascii="Cambria" w:eastAsia="Times New Roman" w:hAnsi="Cambria" w:cs="Times New Roman"/>
                <w:kern w:val="0"/>
                <w:sz w:val="21"/>
                <w:szCs w:val="22"/>
                <w:lang w:val="hu-HU" w:eastAsia="hu-HU"/>
                <w14:ligatures w14:val="none"/>
              </w:rPr>
              <w:t xml:space="preserve"> </w:t>
            </w:r>
            <w:proofErr w:type="spellStart"/>
            <w:r w:rsidRPr="006034CF">
              <w:rPr>
                <w:rFonts w:ascii="Cambria" w:eastAsia="Times New Roman" w:hAnsi="Cambria" w:cs="Times New Roman"/>
                <w:kern w:val="0"/>
                <w:sz w:val="21"/>
                <w:szCs w:val="22"/>
                <w:lang w:val="hu-HU" w:eastAsia="hu-HU"/>
                <w14:ligatures w14:val="none"/>
              </w:rPr>
              <w:t>finală</w:t>
            </w:r>
            <w:proofErr w:type="spellEnd"/>
          </w:p>
          <w:p w14:paraId="01BF272F" w14:textId="77777777" w:rsidR="00ED1F49" w:rsidRPr="002E4323" w:rsidRDefault="00ED1F49" w:rsidP="00ED1F49">
            <w:pPr>
              <w:spacing w:after="0" w:line="240" w:lineRule="auto"/>
              <w:rPr>
                <w:rFonts w:ascii="Cambria" w:hAnsi="Cambria"/>
                <w:sz w:val="21"/>
                <w:szCs w:val="22"/>
              </w:rPr>
            </w:pPr>
          </w:p>
        </w:tc>
        <w:tc>
          <w:tcPr>
            <w:tcW w:w="2977" w:type="dxa"/>
            <w:vAlign w:val="center"/>
          </w:tcPr>
          <w:p w14:paraId="1D4EE3C8" w14:textId="77777777" w:rsidR="00ED1F49" w:rsidRPr="002E4323" w:rsidRDefault="00ED1F49" w:rsidP="00ED1F49">
            <w:pPr>
              <w:spacing w:after="0" w:line="240" w:lineRule="auto"/>
              <w:rPr>
                <w:rFonts w:ascii="Cambria" w:hAnsi="Cambria"/>
                <w:sz w:val="21"/>
                <w:szCs w:val="22"/>
              </w:rPr>
            </w:pPr>
          </w:p>
        </w:tc>
      </w:tr>
      <w:tr w:rsidR="00A841E4" w:rsidRPr="001B5300" w14:paraId="6E4BF85E" w14:textId="77777777" w:rsidTr="00DD6844">
        <w:trPr>
          <w:trHeight w:val="284"/>
        </w:trPr>
        <w:tc>
          <w:tcPr>
            <w:tcW w:w="10491" w:type="dxa"/>
            <w:gridSpan w:val="3"/>
            <w:vAlign w:val="center"/>
          </w:tcPr>
          <w:p w14:paraId="7D22E47B" w14:textId="7AE35EBB" w:rsidR="00A841E4" w:rsidRPr="002E4323" w:rsidRDefault="00A841E4" w:rsidP="002E4323">
            <w:pPr>
              <w:spacing w:after="0"/>
              <w:ind w:left="1134" w:hanging="1134"/>
              <w:rPr>
                <w:rFonts w:ascii="Cambria" w:eastAsia="Times New Roman" w:hAnsi="Cambria"/>
                <w:sz w:val="21"/>
                <w:szCs w:val="22"/>
              </w:rPr>
            </w:pPr>
            <w:r w:rsidRPr="002E4323">
              <w:rPr>
                <w:rFonts w:ascii="Cambria" w:eastAsia="Times New Roman" w:hAnsi="Cambria"/>
                <w:sz w:val="21"/>
                <w:szCs w:val="22"/>
              </w:rPr>
              <w:t>Bibliografie:</w:t>
            </w:r>
          </w:p>
          <w:p w14:paraId="478BA287" w14:textId="77777777" w:rsidR="002E4323" w:rsidRPr="002E4323" w:rsidRDefault="002E4323" w:rsidP="002E4323">
            <w:pPr>
              <w:spacing w:before="100" w:beforeAutospacing="1" w:after="100" w:afterAutospacing="1" w:line="240" w:lineRule="auto"/>
              <w:rPr>
                <w:rFonts w:ascii="Cambria" w:hAnsi="Cambria" w:cs="Times New Roman"/>
                <w:kern w:val="0"/>
                <w:sz w:val="21"/>
                <w:szCs w:val="22"/>
                <w:lang w:val="hu-HU" w:eastAsia="hu-HU"/>
                <w14:ligatures w14:val="none"/>
              </w:rPr>
            </w:pPr>
            <w:r w:rsidRPr="002E4323">
              <w:rPr>
                <w:rFonts w:ascii="Cambria" w:hAnsi="Cambria" w:cs="Times New Roman"/>
                <w:kern w:val="0"/>
                <w:sz w:val="21"/>
                <w:szCs w:val="22"/>
                <w:lang w:val="hu-HU" w:eastAsia="hu-HU"/>
                <w14:ligatures w14:val="none"/>
              </w:rPr>
              <w:t xml:space="preserve">Barthes, Roland: „Brecht forradalma”; „A Brecht-kritika feladatai”; „Kurázsi mama vaksága”; „A színház avantgárdja – de melyiké?” In: Ungvári Tamás (szerk.): </w:t>
            </w:r>
            <w:r w:rsidRPr="002E4323">
              <w:rPr>
                <w:rFonts w:ascii="Cambria" w:hAnsi="Cambria" w:cs="Times New Roman"/>
                <w:i/>
                <w:iCs/>
                <w:kern w:val="0"/>
                <w:sz w:val="21"/>
                <w:szCs w:val="22"/>
                <w:lang w:val="hu-HU" w:eastAsia="hu-HU"/>
                <w14:ligatures w14:val="none"/>
              </w:rPr>
              <w:t>A dráma művészete ma</w:t>
            </w:r>
            <w:r w:rsidRPr="002E4323">
              <w:rPr>
                <w:rFonts w:ascii="Cambria" w:hAnsi="Cambria" w:cs="Times New Roman"/>
                <w:kern w:val="0"/>
                <w:sz w:val="21"/>
                <w:szCs w:val="22"/>
                <w:lang w:val="hu-HU" w:eastAsia="hu-HU"/>
                <w14:ligatures w14:val="none"/>
              </w:rPr>
              <w:t>. Gondolat, Budapest, 1974.</w:t>
            </w:r>
          </w:p>
          <w:p w14:paraId="172EAC2D" w14:textId="77777777" w:rsidR="002E4323" w:rsidRPr="002E4323" w:rsidRDefault="002E4323" w:rsidP="002E4323">
            <w:pPr>
              <w:spacing w:before="100" w:beforeAutospacing="1" w:after="100" w:afterAutospacing="1" w:line="240" w:lineRule="auto"/>
              <w:rPr>
                <w:rFonts w:ascii="Cambria" w:hAnsi="Cambria" w:cs="Times New Roman"/>
                <w:kern w:val="0"/>
                <w:sz w:val="21"/>
                <w:szCs w:val="22"/>
                <w:lang w:val="hu-HU" w:eastAsia="hu-HU"/>
                <w14:ligatures w14:val="none"/>
              </w:rPr>
            </w:pPr>
            <w:r w:rsidRPr="002E4323">
              <w:rPr>
                <w:rFonts w:ascii="Cambria" w:hAnsi="Cambria" w:cs="Times New Roman"/>
                <w:kern w:val="0"/>
                <w:sz w:val="21"/>
                <w:szCs w:val="22"/>
                <w:lang w:val="hu-HU" w:eastAsia="hu-HU"/>
                <w14:ligatures w14:val="none"/>
              </w:rPr>
              <w:t xml:space="preserve">Brook, Peter: </w:t>
            </w:r>
            <w:r w:rsidRPr="002E4323">
              <w:rPr>
                <w:rFonts w:ascii="Cambria" w:hAnsi="Cambria" w:cs="Times New Roman"/>
                <w:i/>
                <w:iCs/>
                <w:kern w:val="0"/>
                <w:sz w:val="21"/>
                <w:szCs w:val="22"/>
                <w:lang w:val="hu-HU" w:eastAsia="hu-HU"/>
                <w14:ligatures w14:val="none"/>
              </w:rPr>
              <w:t>Az üres tér</w:t>
            </w:r>
            <w:r w:rsidRPr="002E4323">
              <w:rPr>
                <w:rFonts w:ascii="Cambria" w:hAnsi="Cambria" w:cs="Times New Roman"/>
                <w:kern w:val="0"/>
                <w:sz w:val="21"/>
                <w:szCs w:val="22"/>
                <w:lang w:val="hu-HU" w:eastAsia="hu-HU"/>
                <w14:ligatures w14:val="none"/>
              </w:rPr>
              <w:t>. Európa Könyvkiadó, Budapest, 1999.</w:t>
            </w:r>
          </w:p>
          <w:p w14:paraId="092A1F17" w14:textId="77777777" w:rsidR="00A841E4" w:rsidRDefault="002E4323" w:rsidP="002E4323">
            <w:pPr>
              <w:spacing w:before="100" w:beforeAutospacing="1" w:after="100" w:afterAutospacing="1" w:line="240" w:lineRule="auto"/>
              <w:rPr>
                <w:rFonts w:ascii="Cambria" w:hAnsi="Cambria" w:cs="Times New Roman"/>
                <w:kern w:val="0"/>
                <w:sz w:val="21"/>
                <w:szCs w:val="22"/>
                <w:lang w:val="hu-HU" w:eastAsia="hu-HU"/>
                <w14:ligatures w14:val="none"/>
              </w:rPr>
            </w:pPr>
            <w:proofErr w:type="spellStart"/>
            <w:r w:rsidRPr="002E4323">
              <w:rPr>
                <w:rFonts w:ascii="Cambria" w:hAnsi="Cambria" w:cs="Times New Roman"/>
                <w:kern w:val="0"/>
                <w:sz w:val="21"/>
                <w:szCs w:val="22"/>
                <w:lang w:val="hu-HU" w:eastAsia="hu-HU"/>
                <w14:ligatures w14:val="none"/>
              </w:rPr>
              <w:t>Jákfalvi</w:t>
            </w:r>
            <w:proofErr w:type="spellEnd"/>
            <w:r w:rsidRPr="002E4323">
              <w:rPr>
                <w:rFonts w:ascii="Cambria" w:hAnsi="Cambria" w:cs="Times New Roman"/>
                <w:kern w:val="0"/>
                <w:sz w:val="21"/>
                <w:szCs w:val="22"/>
                <w:lang w:val="hu-HU" w:eastAsia="hu-HU"/>
                <w14:ligatures w14:val="none"/>
              </w:rPr>
              <w:t xml:space="preserve"> Magdolna: </w:t>
            </w:r>
            <w:r w:rsidRPr="002E4323">
              <w:rPr>
                <w:rFonts w:ascii="Cambria" w:hAnsi="Cambria" w:cs="Times New Roman"/>
                <w:i/>
                <w:iCs/>
                <w:kern w:val="0"/>
                <w:sz w:val="21"/>
                <w:szCs w:val="22"/>
                <w:lang w:val="hu-HU" w:eastAsia="hu-HU"/>
                <w14:ligatures w14:val="none"/>
              </w:rPr>
              <w:t>Színházi antológia. XX. század</w:t>
            </w:r>
            <w:r w:rsidRPr="002E4323">
              <w:rPr>
                <w:rFonts w:ascii="Cambria" w:hAnsi="Cambria" w:cs="Times New Roman"/>
                <w:kern w:val="0"/>
                <w:sz w:val="21"/>
                <w:szCs w:val="22"/>
                <w:lang w:val="hu-HU" w:eastAsia="hu-HU"/>
                <w14:ligatures w14:val="none"/>
              </w:rPr>
              <w:t>. Balassi Kiadó, Budapest, 2000.</w:t>
            </w:r>
          </w:p>
          <w:p w14:paraId="4BB8095C" w14:textId="7FB62158" w:rsidR="002E4323" w:rsidRPr="002E4323" w:rsidRDefault="002E4323" w:rsidP="002E4323">
            <w:pPr>
              <w:spacing w:before="100" w:beforeAutospacing="1" w:after="100" w:afterAutospacing="1" w:line="240" w:lineRule="auto"/>
              <w:rPr>
                <w:rFonts w:ascii="Cambria" w:hAnsi="Cambria" w:cs="Times New Roman"/>
                <w:kern w:val="0"/>
                <w:sz w:val="21"/>
                <w:szCs w:val="22"/>
                <w:lang w:val="hu-HU" w:eastAsia="hu-HU"/>
                <w14:ligatures w14:val="none"/>
              </w:rPr>
            </w:pPr>
          </w:p>
        </w:tc>
      </w:tr>
    </w:tbl>
    <w:p w14:paraId="68C6ECB0" w14:textId="77777777" w:rsidR="001900FD" w:rsidRPr="001B5300" w:rsidRDefault="001900FD" w:rsidP="001900FD">
      <w:pPr>
        <w:rPr>
          <w:rFonts w:ascii="Cambria" w:hAnsi="Cambria"/>
          <w:sz w:val="20"/>
          <w:szCs w:val="20"/>
        </w:rPr>
      </w:pPr>
    </w:p>
    <w:p w14:paraId="3273019E" w14:textId="77777777" w:rsidR="001900FD" w:rsidRPr="001B5300" w:rsidRDefault="001900FD" w:rsidP="001900FD">
      <w:pPr>
        <w:spacing w:after="0" w:line="240" w:lineRule="auto"/>
        <w:ind w:left="-426"/>
        <w:rPr>
          <w:rFonts w:ascii="Cambria" w:hAnsi="Cambria"/>
          <w:b/>
          <w:sz w:val="20"/>
          <w:szCs w:val="20"/>
        </w:rPr>
      </w:pPr>
      <w:r w:rsidRPr="001B5300">
        <w:rPr>
          <w:rFonts w:ascii="Cambria" w:hAnsi="Cambria"/>
          <w:b/>
          <w:sz w:val="20"/>
          <w:szCs w:val="20"/>
        </w:rPr>
        <w:t>9. 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1900FD" w:rsidRPr="001B5300" w14:paraId="128E0087" w14:textId="77777777" w:rsidTr="007D39A1">
        <w:trPr>
          <w:trHeight w:val="1104"/>
        </w:trPr>
        <w:tc>
          <w:tcPr>
            <w:tcW w:w="10491" w:type="dxa"/>
          </w:tcPr>
          <w:p w14:paraId="0111D089" w14:textId="77777777" w:rsidR="001900FD" w:rsidRPr="001B5300" w:rsidRDefault="001900FD" w:rsidP="007D39A1">
            <w:pPr>
              <w:pStyle w:val="NormlWeb"/>
              <w:ind w:left="360"/>
              <w:rPr>
                <w:rFonts w:ascii="Cambria" w:hAnsi="Cambria"/>
                <w:b/>
                <w:bCs/>
                <w:sz w:val="20"/>
                <w:szCs w:val="20"/>
                <w:lang w:val="ro-RO"/>
              </w:rPr>
            </w:pPr>
            <w:r w:rsidRPr="001B5300">
              <w:rPr>
                <w:rStyle w:val="Kiemels2"/>
                <w:rFonts w:ascii="Cambria" w:eastAsiaTheme="majorEastAsia" w:hAnsi="Cambria"/>
                <w:b w:val="0"/>
                <w:bCs w:val="0"/>
                <w:sz w:val="20"/>
                <w:szCs w:val="20"/>
                <w:lang w:val="ro-RO"/>
              </w:rPr>
              <w:t xml:space="preserve">Metodele de predare se bazează pe rezultatele cercetărilor contemporane internaționale și maghiare din domeniul </w:t>
            </w:r>
            <w:proofErr w:type="spellStart"/>
            <w:r w:rsidRPr="001B5300">
              <w:rPr>
                <w:rStyle w:val="Kiemels2"/>
                <w:rFonts w:ascii="Cambria" w:eastAsiaTheme="majorEastAsia" w:hAnsi="Cambria"/>
                <w:b w:val="0"/>
                <w:bCs w:val="0"/>
                <w:sz w:val="20"/>
                <w:szCs w:val="20"/>
                <w:lang w:val="ro-RO"/>
              </w:rPr>
              <w:t>historiografiei</w:t>
            </w:r>
            <w:proofErr w:type="spellEnd"/>
            <w:r w:rsidRPr="001B5300">
              <w:rPr>
                <w:rStyle w:val="Kiemels2"/>
                <w:rFonts w:ascii="Cambria" w:eastAsiaTheme="majorEastAsia" w:hAnsi="Cambria"/>
                <w:b w:val="0"/>
                <w:bCs w:val="0"/>
                <w:sz w:val="20"/>
                <w:szCs w:val="20"/>
                <w:lang w:val="ro-RO"/>
              </w:rPr>
              <w:t xml:space="preserve"> teatrale.</w:t>
            </w:r>
          </w:p>
          <w:p w14:paraId="2379CBD9" w14:textId="77777777" w:rsidR="001900FD" w:rsidRPr="001B5300" w:rsidRDefault="001900FD" w:rsidP="007D39A1">
            <w:pPr>
              <w:pStyle w:val="NormlWeb"/>
              <w:ind w:left="360"/>
              <w:rPr>
                <w:rFonts w:ascii="Cambria" w:hAnsi="Cambria"/>
                <w:sz w:val="20"/>
                <w:szCs w:val="20"/>
                <w:lang w:val="ro-RO"/>
              </w:rPr>
            </w:pPr>
            <w:r w:rsidRPr="001B5300">
              <w:rPr>
                <w:rStyle w:val="Kiemels2"/>
                <w:rFonts w:ascii="Cambria" w:eastAsiaTheme="majorEastAsia" w:hAnsi="Cambria"/>
                <w:b w:val="0"/>
                <w:bCs w:val="0"/>
                <w:sz w:val="20"/>
                <w:szCs w:val="20"/>
                <w:lang w:val="ro-RO"/>
              </w:rPr>
              <w:t>Conținutul disciplinei corespunde cerințelor pieței muncii din România.</w:t>
            </w:r>
          </w:p>
        </w:tc>
      </w:tr>
    </w:tbl>
    <w:p w14:paraId="6CB6FEF7" w14:textId="77777777" w:rsidR="001900FD" w:rsidRPr="001B5300" w:rsidRDefault="001900FD" w:rsidP="001900FD">
      <w:pPr>
        <w:rPr>
          <w:rFonts w:ascii="Cambria" w:hAnsi="Cambria"/>
          <w:sz w:val="20"/>
          <w:szCs w:val="20"/>
        </w:rPr>
      </w:pPr>
    </w:p>
    <w:p w14:paraId="4360299A" w14:textId="77777777" w:rsidR="001900FD" w:rsidRPr="001B5300" w:rsidRDefault="001900FD" w:rsidP="001900FD">
      <w:pPr>
        <w:spacing w:after="0"/>
        <w:ind w:hanging="425"/>
        <w:rPr>
          <w:rFonts w:ascii="Cambria" w:hAnsi="Cambria"/>
          <w:sz w:val="20"/>
          <w:szCs w:val="20"/>
        </w:rPr>
      </w:pPr>
      <w:r w:rsidRPr="001B5300">
        <w:rPr>
          <w:rFonts w:ascii="Cambria" w:hAnsi="Cambria"/>
          <w:b/>
          <w:sz w:val="20"/>
          <w:szCs w:val="20"/>
        </w:rPr>
        <w:t>10. Evaluare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1900FD" w:rsidRPr="001B5300" w14:paraId="5E3090F8" w14:textId="77777777" w:rsidTr="007D39A1">
        <w:trPr>
          <w:trHeight w:val="284"/>
        </w:trPr>
        <w:tc>
          <w:tcPr>
            <w:tcW w:w="2839" w:type="dxa"/>
            <w:vAlign w:val="center"/>
          </w:tcPr>
          <w:p w14:paraId="5B28CF56" w14:textId="77777777" w:rsidR="001900FD" w:rsidRPr="001B5300" w:rsidRDefault="001900FD" w:rsidP="007D39A1">
            <w:pPr>
              <w:spacing w:after="0" w:line="240" w:lineRule="auto"/>
              <w:rPr>
                <w:rFonts w:ascii="Cambria" w:hAnsi="Cambria"/>
                <w:sz w:val="20"/>
                <w:szCs w:val="20"/>
              </w:rPr>
            </w:pPr>
            <w:r w:rsidRPr="001B5300">
              <w:rPr>
                <w:rFonts w:ascii="Cambria" w:hAnsi="Cambria"/>
                <w:sz w:val="20"/>
                <w:szCs w:val="20"/>
              </w:rPr>
              <w:t>Tip activitate</w:t>
            </w:r>
          </w:p>
        </w:tc>
        <w:tc>
          <w:tcPr>
            <w:tcW w:w="2550" w:type="dxa"/>
            <w:vAlign w:val="center"/>
          </w:tcPr>
          <w:p w14:paraId="47A700A4" w14:textId="77777777" w:rsidR="001900FD" w:rsidRPr="001B5300" w:rsidRDefault="001900FD" w:rsidP="007D39A1">
            <w:pPr>
              <w:spacing w:after="0" w:line="240" w:lineRule="auto"/>
              <w:ind w:left="46" w:right="-154"/>
              <w:rPr>
                <w:rFonts w:ascii="Cambria" w:hAnsi="Cambria"/>
                <w:sz w:val="20"/>
                <w:szCs w:val="20"/>
              </w:rPr>
            </w:pPr>
            <w:r w:rsidRPr="001B5300">
              <w:rPr>
                <w:rFonts w:ascii="Cambria" w:hAnsi="Cambria"/>
                <w:sz w:val="20"/>
                <w:szCs w:val="20"/>
              </w:rPr>
              <w:t>10.1 Criterii de evaluare</w:t>
            </w:r>
          </w:p>
        </w:tc>
        <w:tc>
          <w:tcPr>
            <w:tcW w:w="2409" w:type="dxa"/>
            <w:vAlign w:val="center"/>
          </w:tcPr>
          <w:p w14:paraId="6CD06AB8" w14:textId="77777777" w:rsidR="001900FD" w:rsidRPr="001B5300" w:rsidRDefault="001900FD" w:rsidP="007D39A1">
            <w:pPr>
              <w:spacing w:after="0" w:line="240" w:lineRule="auto"/>
              <w:rPr>
                <w:rFonts w:ascii="Cambria" w:hAnsi="Cambria"/>
                <w:sz w:val="20"/>
                <w:szCs w:val="20"/>
              </w:rPr>
            </w:pPr>
            <w:r w:rsidRPr="001B5300">
              <w:rPr>
                <w:rFonts w:ascii="Cambria" w:hAnsi="Cambria"/>
                <w:sz w:val="20"/>
                <w:szCs w:val="20"/>
              </w:rPr>
              <w:t>10.2 Metode de evaluare</w:t>
            </w:r>
          </w:p>
        </w:tc>
        <w:tc>
          <w:tcPr>
            <w:tcW w:w="2694" w:type="dxa"/>
            <w:vAlign w:val="center"/>
          </w:tcPr>
          <w:p w14:paraId="129AF834" w14:textId="77777777" w:rsidR="001900FD" w:rsidRPr="001B5300" w:rsidRDefault="001900FD" w:rsidP="007D39A1">
            <w:pPr>
              <w:spacing w:after="0" w:line="240" w:lineRule="auto"/>
              <w:rPr>
                <w:rFonts w:ascii="Cambria" w:hAnsi="Cambria"/>
                <w:sz w:val="20"/>
                <w:szCs w:val="20"/>
              </w:rPr>
            </w:pPr>
            <w:r w:rsidRPr="001B5300">
              <w:rPr>
                <w:rFonts w:ascii="Cambria" w:hAnsi="Cambria"/>
                <w:sz w:val="20"/>
                <w:szCs w:val="20"/>
              </w:rPr>
              <w:t>10.3 Pondere din nota finală</w:t>
            </w:r>
          </w:p>
        </w:tc>
      </w:tr>
      <w:tr w:rsidR="001900FD" w:rsidRPr="001B5300" w14:paraId="73E560C3" w14:textId="77777777" w:rsidTr="007D39A1">
        <w:trPr>
          <w:trHeight w:val="284"/>
        </w:trPr>
        <w:tc>
          <w:tcPr>
            <w:tcW w:w="2839" w:type="dxa"/>
            <w:vMerge w:val="restart"/>
            <w:vAlign w:val="center"/>
          </w:tcPr>
          <w:p w14:paraId="08366F23" w14:textId="77777777" w:rsidR="001900FD" w:rsidRPr="001B5300" w:rsidRDefault="001900FD" w:rsidP="007D39A1">
            <w:pPr>
              <w:spacing w:after="0" w:line="240" w:lineRule="auto"/>
              <w:rPr>
                <w:rFonts w:ascii="Cambria" w:hAnsi="Cambria"/>
                <w:sz w:val="20"/>
                <w:szCs w:val="20"/>
              </w:rPr>
            </w:pPr>
            <w:r w:rsidRPr="001B5300">
              <w:rPr>
                <w:rFonts w:ascii="Cambria" w:hAnsi="Cambria"/>
                <w:sz w:val="20"/>
                <w:szCs w:val="20"/>
              </w:rPr>
              <w:t>10.4 Curs</w:t>
            </w:r>
          </w:p>
        </w:tc>
        <w:tc>
          <w:tcPr>
            <w:tcW w:w="2550" w:type="dxa"/>
            <w:vAlign w:val="center"/>
          </w:tcPr>
          <w:p w14:paraId="2B523A8D" w14:textId="77777777" w:rsidR="001900FD" w:rsidRPr="001B5300" w:rsidRDefault="001900FD" w:rsidP="007D39A1">
            <w:pPr>
              <w:spacing w:after="0" w:line="240" w:lineRule="auto"/>
              <w:rPr>
                <w:rFonts w:ascii="Cambria" w:hAnsi="Cambria"/>
                <w:sz w:val="20"/>
                <w:szCs w:val="20"/>
              </w:rPr>
            </w:pPr>
            <w:r w:rsidRPr="001B5300">
              <w:rPr>
                <w:rFonts w:ascii="Cambria" w:hAnsi="Cambria"/>
                <w:sz w:val="20"/>
                <w:szCs w:val="20"/>
              </w:rPr>
              <w:t>Cunoașterea conținutului cursului și a bibliografiei aferente.</w:t>
            </w:r>
          </w:p>
        </w:tc>
        <w:tc>
          <w:tcPr>
            <w:tcW w:w="2409" w:type="dxa"/>
            <w:vAlign w:val="center"/>
          </w:tcPr>
          <w:p w14:paraId="0C9D0CD7" w14:textId="77777777" w:rsidR="001900FD" w:rsidRPr="001B5300" w:rsidRDefault="001900FD" w:rsidP="007D39A1">
            <w:pPr>
              <w:spacing w:after="0" w:line="240" w:lineRule="auto"/>
              <w:rPr>
                <w:rFonts w:ascii="Cambria" w:hAnsi="Cambria"/>
                <w:sz w:val="20"/>
                <w:szCs w:val="20"/>
              </w:rPr>
            </w:pPr>
            <w:r w:rsidRPr="001B5300">
              <w:rPr>
                <w:rFonts w:ascii="Cambria" w:hAnsi="Cambria"/>
                <w:sz w:val="20"/>
                <w:szCs w:val="20"/>
              </w:rPr>
              <w:t xml:space="preserve">Test scris </w:t>
            </w:r>
          </w:p>
        </w:tc>
        <w:tc>
          <w:tcPr>
            <w:tcW w:w="2694" w:type="dxa"/>
            <w:vAlign w:val="center"/>
          </w:tcPr>
          <w:p w14:paraId="000250E0" w14:textId="77777777" w:rsidR="001900FD" w:rsidRPr="001B5300" w:rsidRDefault="001900FD" w:rsidP="007D39A1">
            <w:pPr>
              <w:spacing w:after="0" w:line="240" w:lineRule="auto"/>
              <w:rPr>
                <w:rFonts w:ascii="Cambria" w:hAnsi="Cambria"/>
                <w:sz w:val="20"/>
                <w:szCs w:val="20"/>
              </w:rPr>
            </w:pPr>
            <w:r w:rsidRPr="001B5300">
              <w:rPr>
                <w:rFonts w:ascii="Cambria" w:hAnsi="Cambria"/>
                <w:sz w:val="20"/>
                <w:szCs w:val="20"/>
              </w:rPr>
              <w:t>50%</w:t>
            </w:r>
          </w:p>
        </w:tc>
      </w:tr>
      <w:tr w:rsidR="001900FD" w:rsidRPr="001B5300" w14:paraId="72D11E88" w14:textId="77777777" w:rsidTr="007D39A1">
        <w:trPr>
          <w:trHeight w:val="284"/>
        </w:trPr>
        <w:tc>
          <w:tcPr>
            <w:tcW w:w="2839" w:type="dxa"/>
            <w:vMerge/>
            <w:vAlign w:val="center"/>
          </w:tcPr>
          <w:p w14:paraId="41BE0C4E" w14:textId="77777777" w:rsidR="001900FD" w:rsidRPr="001B5300" w:rsidRDefault="001900FD" w:rsidP="007D39A1">
            <w:pPr>
              <w:spacing w:after="0" w:line="240" w:lineRule="auto"/>
              <w:rPr>
                <w:rFonts w:ascii="Cambria" w:hAnsi="Cambria"/>
                <w:sz w:val="20"/>
                <w:szCs w:val="20"/>
              </w:rPr>
            </w:pPr>
          </w:p>
        </w:tc>
        <w:tc>
          <w:tcPr>
            <w:tcW w:w="2550" w:type="dxa"/>
            <w:vAlign w:val="center"/>
          </w:tcPr>
          <w:p w14:paraId="32EAF084" w14:textId="77777777" w:rsidR="001900FD" w:rsidRPr="001B5300" w:rsidRDefault="001900FD" w:rsidP="007D39A1">
            <w:pPr>
              <w:spacing w:after="0" w:line="240" w:lineRule="auto"/>
              <w:rPr>
                <w:rFonts w:ascii="Cambria" w:hAnsi="Cambria"/>
                <w:sz w:val="20"/>
                <w:szCs w:val="20"/>
              </w:rPr>
            </w:pPr>
          </w:p>
        </w:tc>
        <w:tc>
          <w:tcPr>
            <w:tcW w:w="2409" w:type="dxa"/>
            <w:vAlign w:val="center"/>
          </w:tcPr>
          <w:p w14:paraId="7A19CC2B" w14:textId="77777777" w:rsidR="001900FD" w:rsidRPr="001B5300" w:rsidRDefault="001900FD" w:rsidP="007D39A1">
            <w:pPr>
              <w:spacing w:after="0" w:line="240" w:lineRule="auto"/>
              <w:rPr>
                <w:rFonts w:ascii="Cambria" w:hAnsi="Cambria"/>
                <w:sz w:val="20"/>
                <w:szCs w:val="20"/>
              </w:rPr>
            </w:pPr>
          </w:p>
        </w:tc>
        <w:tc>
          <w:tcPr>
            <w:tcW w:w="2694" w:type="dxa"/>
            <w:vAlign w:val="center"/>
          </w:tcPr>
          <w:p w14:paraId="4ABA941E" w14:textId="77777777" w:rsidR="001900FD" w:rsidRPr="001B5300" w:rsidRDefault="001900FD" w:rsidP="007D39A1">
            <w:pPr>
              <w:spacing w:after="0" w:line="240" w:lineRule="auto"/>
              <w:rPr>
                <w:rFonts w:ascii="Cambria" w:hAnsi="Cambria"/>
                <w:sz w:val="20"/>
                <w:szCs w:val="20"/>
              </w:rPr>
            </w:pPr>
          </w:p>
        </w:tc>
      </w:tr>
      <w:tr w:rsidR="001900FD" w:rsidRPr="001B5300" w14:paraId="0FB34224" w14:textId="77777777" w:rsidTr="007D39A1">
        <w:trPr>
          <w:trHeight w:val="284"/>
        </w:trPr>
        <w:tc>
          <w:tcPr>
            <w:tcW w:w="2839" w:type="dxa"/>
            <w:vMerge w:val="restart"/>
            <w:vAlign w:val="center"/>
          </w:tcPr>
          <w:p w14:paraId="5B8D4D3A" w14:textId="77777777" w:rsidR="001900FD" w:rsidRPr="001B5300" w:rsidRDefault="001900FD" w:rsidP="007D39A1">
            <w:pPr>
              <w:spacing w:after="0" w:line="240" w:lineRule="auto"/>
              <w:ind w:right="-150"/>
              <w:rPr>
                <w:rFonts w:ascii="Cambria" w:hAnsi="Cambria"/>
                <w:sz w:val="20"/>
                <w:szCs w:val="20"/>
              </w:rPr>
            </w:pPr>
            <w:r w:rsidRPr="001B5300">
              <w:rPr>
                <w:rFonts w:ascii="Cambria" w:hAnsi="Cambria"/>
                <w:sz w:val="20"/>
                <w:szCs w:val="20"/>
              </w:rPr>
              <w:t>10.5 Seminar/laborator</w:t>
            </w:r>
          </w:p>
        </w:tc>
        <w:tc>
          <w:tcPr>
            <w:tcW w:w="2550" w:type="dxa"/>
            <w:vAlign w:val="center"/>
          </w:tcPr>
          <w:p w14:paraId="56D893CB" w14:textId="77777777" w:rsidR="001900FD" w:rsidRPr="001B5300" w:rsidRDefault="001900FD" w:rsidP="007D39A1">
            <w:pPr>
              <w:spacing w:after="0" w:line="240" w:lineRule="auto"/>
              <w:rPr>
                <w:rFonts w:ascii="Cambria" w:hAnsi="Cambria"/>
                <w:sz w:val="20"/>
                <w:szCs w:val="20"/>
              </w:rPr>
            </w:pPr>
            <w:r w:rsidRPr="001B5300">
              <w:rPr>
                <w:rFonts w:ascii="Cambria" w:hAnsi="Cambria"/>
                <w:sz w:val="20"/>
                <w:szCs w:val="20"/>
              </w:rPr>
              <w:t xml:space="preserve">Cunoașterea lecturilor de seminar, prezentarea proiectului de grup și </w:t>
            </w:r>
            <w:r w:rsidRPr="001B5300">
              <w:rPr>
                <w:rFonts w:ascii="Cambria" w:hAnsi="Cambria"/>
                <w:sz w:val="20"/>
                <w:szCs w:val="20"/>
              </w:rPr>
              <w:lastRenderedPageBreak/>
              <w:t>predarea unei lucrări scrise la finalul semestrului (minim 12.000 de caractere).</w:t>
            </w:r>
          </w:p>
        </w:tc>
        <w:tc>
          <w:tcPr>
            <w:tcW w:w="2409" w:type="dxa"/>
            <w:vAlign w:val="center"/>
          </w:tcPr>
          <w:p w14:paraId="4DAAB7E6" w14:textId="77777777" w:rsidR="001900FD" w:rsidRPr="001B5300" w:rsidRDefault="001900FD" w:rsidP="007D39A1">
            <w:pPr>
              <w:spacing w:after="0" w:line="240" w:lineRule="auto"/>
              <w:rPr>
                <w:rFonts w:ascii="Cambria" w:hAnsi="Cambria"/>
                <w:sz w:val="20"/>
                <w:szCs w:val="20"/>
              </w:rPr>
            </w:pPr>
            <w:r w:rsidRPr="001B5300">
              <w:rPr>
                <w:rFonts w:ascii="Cambria" w:hAnsi="Cambria"/>
                <w:sz w:val="20"/>
                <w:szCs w:val="20"/>
              </w:rPr>
              <w:lastRenderedPageBreak/>
              <w:t>Evaluare individuală și de grup (ultimul seminar)</w:t>
            </w:r>
          </w:p>
        </w:tc>
        <w:tc>
          <w:tcPr>
            <w:tcW w:w="2694" w:type="dxa"/>
            <w:vAlign w:val="center"/>
          </w:tcPr>
          <w:p w14:paraId="295DD4A3" w14:textId="77777777" w:rsidR="001900FD" w:rsidRPr="001B5300" w:rsidRDefault="001900FD" w:rsidP="007D39A1">
            <w:pPr>
              <w:spacing w:after="0" w:line="240" w:lineRule="auto"/>
              <w:rPr>
                <w:rFonts w:ascii="Cambria" w:hAnsi="Cambria"/>
                <w:sz w:val="20"/>
                <w:szCs w:val="20"/>
              </w:rPr>
            </w:pPr>
            <w:r w:rsidRPr="001B5300">
              <w:rPr>
                <w:rFonts w:ascii="Cambria" w:hAnsi="Cambria"/>
                <w:sz w:val="20"/>
                <w:szCs w:val="20"/>
              </w:rPr>
              <w:t>40%</w:t>
            </w:r>
          </w:p>
        </w:tc>
      </w:tr>
      <w:tr w:rsidR="001900FD" w:rsidRPr="001B5300" w14:paraId="57FE72E1" w14:textId="77777777" w:rsidTr="007D39A1">
        <w:trPr>
          <w:trHeight w:val="284"/>
        </w:trPr>
        <w:tc>
          <w:tcPr>
            <w:tcW w:w="2839" w:type="dxa"/>
            <w:vMerge/>
            <w:vAlign w:val="center"/>
          </w:tcPr>
          <w:p w14:paraId="6AFD1925" w14:textId="77777777" w:rsidR="001900FD" w:rsidRPr="001B5300" w:rsidRDefault="001900FD" w:rsidP="007D39A1">
            <w:pPr>
              <w:spacing w:after="0" w:line="240" w:lineRule="auto"/>
              <w:ind w:right="-150"/>
              <w:rPr>
                <w:rFonts w:ascii="Cambria" w:hAnsi="Cambria"/>
                <w:sz w:val="20"/>
                <w:szCs w:val="20"/>
              </w:rPr>
            </w:pPr>
          </w:p>
        </w:tc>
        <w:tc>
          <w:tcPr>
            <w:tcW w:w="2550" w:type="dxa"/>
            <w:vAlign w:val="center"/>
          </w:tcPr>
          <w:p w14:paraId="0ABA97E1" w14:textId="77777777" w:rsidR="001900FD" w:rsidRPr="001B5300" w:rsidRDefault="001900FD" w:rsidP="007D39A1">
            <w:pPr>
              <w:spacing w:after="0" w:line="240" w:lineRule="auto"/>
              <w:rPr>
                <w:rFonts w:ascii="Cambria" w:hAnsi="Cambria"/>
                <w:sz w:val="20"/>
                <w:szCs w:val="20"/>
              </w:rPr>
            </w:pPr>
            <w:r w:rsidRPr="001B5300">
              <w:rPr>
                <w:rFonts w:ascii="Cambria" w:hAnsi="Cambria"/>
                <w:sz w:val="20"/>
                <w:szCs w:val="20"/>
              </w:rPr>
              <w:t xml:space="preserve">Participare activă la </w:t>
            </w:r>
            <w:r>
              <w:rPr>
                <w:rFonts w:ascii="Cambria" w:hAnsi="Cambria"/>
                <w:sz w:val="20"/>
                <w:szCs w:val="20"/>
              </w:rPr>
              <w:t xml:space="preserve">curs și </w:t>
            </w:r>
            <w:r w:rsidRPr="001B5300">
              <w:rPr>
                <w:rFonts w:ascii="Cambria" w:hAnsi="Cambria"/>
                <w:sz w:val="20"/>
                <w:szCs w:val="20"/>
              </w:rPr>
              <w:t>seminar</w:t>
            </w:r>
          </w:p>
        </w:tc>
        <w:tc>
          <w:tcPr>
            <w:tcW w:w="2409" w:type="dxa"/>
            <w:vAlign w:val="center"/>
          </w:tcPr>
          <w:p w14:paraId="33615AE5" w14:textId="77777777" w:rsidR="001900FD" w:rsidRPr="001B5300" w:rsidRDefault="001900FD" w:rsidP="007D39A1">
            <w:pPr>
              <w:spacing w:after="0" w:line="240" w:lineRule="auto"/>
              <w:rPr>
                <w:rFonts w:ascii="Cambria" w:hAnsi="Cambria"/>
                <w:sz w:val="20"/>
                <w:szCs w:val="20"/>
              </w:rPr>
            </w:pPr>
          </w:p>
        </w:tc>
        <w:tc>
          <w:tcPr>
            <w:tcW w:w="2694" w:type="dxa"/>
            <w:vAlign w:val="center"/>
          </w:tcPr>
          <w:p w14:paraId="38E8D9F6" w14:textId="77777777" w:rsidR="001900FD" w:rsidRPr="001B5300" w:rsidRDefault="001900FD" w:rsidP="007D39A1">
            <w:pPr>
              <w:spacing w:after="0" w:line="240" w:lineRule="auto"/>
              <w:rPr>
                <w:rFonts w:ascii="Cambria" w:hAnsi="Cambria"/>
                <w:sz w:val="20"/>
                <w:szCs w:val="20"/>
              </w:rPr>
            </w:pPr>
            <w:r w:rsidRPr="001B5300">
              <w:rPr>
                <w:rFonts w:ascii="Cambria" w:hAnsi="Cambria"/>
                <w:sz w:val="20"/>
                <w:szCs w:val="20"/>
              </w:rPr>
              <w:t>10%</w:t>
            </w:r>
          </w:p>
        </w:tc>
      </w:tr>
      <w:tr w:rsidR="001900FD" w:rsidRPr="001B5300" w14:paraId="65C6F471" w14:textId="77777777" w:rsidTr="007D39A1">
        <w:trPr>
          <w:trHeight w:val="284"/>
        </w:trPr>
        <w:tc>
          <w:tcPr>
            <w:tcW w:w="10492" w:type="dxa"/>
            <w:gridSpan w:val="4"/>
            <w:vAlign w:val="center"/>
          </w:tcPr>
          <w:p w14:paraId="578A0AA3" w14:textId="78A6E5D3" w:rsidR="001900FD" w:rsidRPr="00DA623F" w:rsidRDefault="001900FD" w:rsidP="00DA623F">
            <w:pPr>
              <w:pStyle w:val="Listaszerbekezds"/>
              <w:numPr>
                <w:ilvl w:val="1"/>
                <w:numId w:val="3"/>
              </w:numPr>
              <w:spacing w:after="0" w:line="240" w:lineRule="auto"/>
              <w:rPr>
                <w:rFonts w:ascii="Cambria" w:hAnsi="Cambria"/>
                <w:sz w:val="20"/>
                <w:szCs w:val="20"/>
              </w:rPr>
            </w:pPr>
            <w:r w:rsidRPr="00DA623F">
              <w:rPr>
                <w:rFonts w:ascii="Cambria" w:hAnsi="Cambria"/>
                <w:sz w:val="20"/>
                <w:szCs w:val="20"/>
              </w:rPr>
              <w:t>Standard minim de performanță</w:t>
            </w:r>
          </w:p>
        </w:tc>
      </w:tr>
      <w:tr w:rsidR="001900FD" w:rsidRPr="001B5300" w14:paraId="59C1B3C1" w14:textId="77777777" w:rsidTr="007D39A1">
        <w:trPr>
          <w:trHeight w:val="284"/>
        </w:trPr>
        <w:tc>
          <w:tcPr>
            <w:tcW w:w="10492" w:type="dxa"/>
            <w:gridSpan w:val="4"/>
          </w:tcPr>
          <w:p w14:paraId="438749C6" w14:textId="77777777" w:rsidR="00DA623F" w:rsidRPr="00DA623F" w:rsidRDefault="001900FD" w:rsidP="00DA623F">
            <w:pPr>
              <w:numPr>
                <w:ilvl w:val="0"/>
                <w:numId w:val="1"/>
              </w:numPr>
              <w:spacing w:before="120" w:after="0" w:line="240" w:lineRule="auto"/>
              <w:rPr>
                <w:rFonts w:ascii="Cambria" w:hAnsi="Cambria"/>
                <w:sz w:val="20"/>
                <w:szCs w:val="20"/>
              </w:rPr>
            </w:pPr>
            <w:r w:rsidRPr="001B5300">
              <w:rPr>
                <w:rFonts w:ascii="Cambria" w:hAnsi="Cambria"/>
                <w:sz w:val="20"/>
                <w:szCs w:val="20"/>
              </w:rPr>
              <w:t xml:space="preserve"> </w:t>
            </w:r>
            <w:r w:rsidRPr="001B5300">
              <w:rPr>
                <w:rFonts w:ascii="Cambria" w:hAnsi="Cambria"/>
                <w:b/>
                <w:bCs/>
                <w:sz w:val="20"/>
                <w:szCs w:val="20"/>
              </w:rPr>
              <w:t xml:space="preserve">Cunoașterea </w:t>
            </w:r>
            <w:r>
              <w:rPr>
                <w:rFonts w:ascii="Cambria" w:hAnsi="Cambria"/>
                <w:b/>
                <w:bCs/>
                <w:sz w:val="20"/>
                <w:szCs w:val="20"/>
              </w:rPr>
              <w:t xml:space="preserve">terminologiei de bază </w:t>
            </w:r>
          </w:p>
          <w:p w14:paraId="3A51BE3F" w14:textId="38260992" w:rsidR="001900FD" w:rsidRPr="00DA623F" w:rsidRDefault="001900FD" w:rsidP="00DA623F">
            <w:pPr>
              <w:numPr>
                <w:ilvl w:val="0"/>
                <w:numId w:val="1"/>
              </w:numPr>
              <w:spacing w:before="120" w:after="0" w:line="240" w:lineRule="auto"/>
              <w:rPr>
                <w:rFonts w:ascii="Cambria" w:hAnsi="Cambria"/>
                <w:sz w:val="20"/>
                <w:szCs w:val="20"/>
              </w:rPr>
            </w:pPr>
            <w:r w:rsidRPr="00DA623F">
              <w:rPr>
                <w:rFonts w:ascii="Cambria" w:hAnsi="Cambria"/>
                <w:sz w:val="20"/>
                <w:szCs w:val="20"/>
              </w:rPr>
              <w:t xml:space="preserve"> </w:t>
            </w:r>
            <w:r w:rsidRPr="00DA623F">
              <w:rPr>
                <w:rFonts w:ascii="Cambria" w:hAnsi="Cambria"/>
                <w:b/>
                <w:bCs/>
                <w:sz w:val="20"/>
                <w:szCs w:val="20"/>
              </w:rPr>
              <w:t>Cunoașterea a cel puțin jumătate dintre titlurile bibliografice</w:t>
            </w:r>
            <w:r w:rsidR="00743CEE" w:rsidRPr="00DA623F">
              <w:rPr>
                <w:rFonts w:ascii="Cambria" w:hAnsi="Cambria"/>
                <w:b/>
                <w:bCs/>
                <w:sz w:val="20"/>
                <w:szCs w:val="20"/>
              </w:rPr>
              <w:t>.</w:t>
            </w:r>
          </w:p>
          <w:p w14:paraId="6CFC57B1" w14:textId="0EEF5635" w:rsidR="001900FD" w:rsidRPr="00276D53" w:rsidRDefault="001900FD" w:rsidP="001900FD">
            <w:pPr>
              <w:numPr>
                <w:ilvl w:val="0"/>
                <w:numId w:val="1"/>
              </w:numPr>
              <w:spacing w:before="120" w:after="0" w:line="240" w:lineRule="auto"/>
              <w:rPr>
                <w:rFonts w:ascii="Cambria" w:hAnsi="Cambria"/>
                <w:sz w:val="20"/>
                <w:szCs w:val="20"/>
              </w:rPr>
            </w:pPr>
            <w:r w:rsidRPr="00276D53">
              <w:rPr>
                <w:rFonts w:ascii="Cambria" w:hAnsi="Cambria"/>
                <w:b/>
                <w:bCs/>
                <w:sz w:val="20"/>
                <w:szCs w:val="20"/>
              </w:rPr>
              <w:t>În cazul seminarului: susținerea unei dezbateri introductive, predarea unei lucrări scrise, precum și cunoașterea la nivel de bază a tuturor temelor</w:t>
            </w:r>
            <w:r>
              <w:rPr>
                <w:rFonts w:ascii="Cambria" w:hAnsi="Cambria"/>
                <w:b/>
                <w:bCs/>
                <w:sz w:val="20"/>
                <w:szCs w:val="20"/>
              </w:rPr>
              <w:t>.</w:t>
            </w:r>
          </w:p>
          <w:p w14:paraId="27BD1537" w14:textId="77777777" w:rsidR="001900FD" w:rsidRPr="001B5300" w:rsidRDefault="001900FD" w:rsidP="007D39A1">
            <w:pPr>
              <w:spacing w:after="0" w:line="240" w:lineRule="auto"/>
              <w:rPr>
                <w:rFonts w:ascii="Cambria" w:hAnsi="Cambria"/>
                <w:sz w:val="20"/>
                <w:szCs w:val="20"/>
              </w:rPr>
            </w:pPr>
          </w:p>
          <w:p w14:paraId="1BE3B8D2" w14:textId="77777777" w:rsidR="001900FD" w:rsidRPr="001B5300" w:rsidRDefault="001900FD" w:rsidP="007D39A1">
            <w:pPr>
              <w:spacing w:after="0" w:line="240" w:lineRule="auto"/>
              <w:rPr>
                <w:rFonts w:ascii="Cambria" w:hAnsi="Cambria"/>
                <w:sz w:val="20"/>
                <w:szCs w:val="20"/>
              </w:rPr>
            </w:pPr>
          </w:p>
          <w:p w14:paraId="0A3621F7" w14:textId="77777777" w:rsidR="001900FD" w:rsidRPr="001B5300" w:rsidRDefault="001900FD" w:rsidP="007D39A1">
            <w:pPr>
              <w:spacing w:after="0" w:line="240" w:lineRule="auto"/>
              <w:rPr>
                <w:rFonts w:ascii="Cambria" w:hAnsi="Cambria"/>
                <w:sz w:val="20"/>
                <w:szCs w:val="20"/>
              </w:rPr>
            </w:pPr>
          </w:p>
        </w:tc>
      </w:tr>
    </w:tbl>
    <w:p w14:paraId="7719E7B3" w14:textId="77777777" w:rsidR="001900FD" w:rsidRPr="001B5300" w:rsidRDefault="001900FD" w:rsidP="001900FD">
      <w:pPr>
        <w:rPr>
          <w:rFonts w:ascii="Cambria" w:hAnsi="Cambria"/>
          <w:sz w:val="20"/>
          <w:szCs w:val="20"/>
        </w:rPr>
      </w:pPr>
    </w:p>
    <w:p w14:paraId="37DAB025" w14:textId="77777777" w:rsidR="001900FD" w:rsidRPr="001B5300" w:rsidRDefault="001900FD" w:rsidP="001900FD">
      <w:pPr>
        <w:rPr>
          <w:rFonts w:ascii="Cambria" w:hAnsi="Cambria"/>
          <w:sz w:val="20"/>
          <w:szCs w:val="20"/>
        </w:rPr>
      </w:pPr>
    </w:p>
    <w:p w14:paraId="5BA4477E" w14:textId="77777777" w:rsidR="001900FD" w:rsidRPr="001B5300" w:rsidRDefault="001900FD" w:rsidP="001900FD">
      <w:pPr>
        <w:spacing w:after="0"/>
        <w:ind w:hanging="425"/>
        <w:rPr>
          <w:rFonts w:ascii="Cambria" w:hAnsi="Cambria"/>
          <w:sz w:val="20"/>
          <w:szCs w:val="20"/>
        </w:rPr>
      </w:pPr>
      <w:r w:rsidRPr="001B5300">
        <w:rPr>
          <w:rFonts w:ascii="Cambria" w:hAnsi="Cambria"/>
          <w:b/>
          <w:sz w:val="20"/>
          <w:szCs w:val="20"/>
        </w:rPr>
        <w:t xml:space="preserve">11. Etichete ODD (Obiective de Dezvoltare Durabilă / </w:t>
      </w:r>
      <w:proofErr w:type="spellStart"/>
      <w:r w:rsidRPr="001B5300">
        <w:rPr>
          <w:rFonts w:ascii="Cambria" w:hAnsi="Cambria"/>
          <w:b/>
          <w:sz w:val="20"/>
          <w:szCs w:val="20"/>
        </w:rPr>
        <w:t>Sustainable</w:t>
      </w:r>
      <w:proofErr w:type="spellEnd"/>
      <w:r w:rsidRPr="001B5300">
        <w:rPr>
          <w:rFonts w:ascii="Cambria" w:hAnsi="Cambria"/>
          <w:b/>
          <w:sz w:val="20"/>
          <w:szCs w:val="20"/>
        </w:rPr>
        <w:t xml:space="preserve"> </w:t>
      </w:r>
      <w:proofErr w:type="spellStart"/>
      <w:r w:rsidRPr="001B5300">
        <w:rPr>
          <w:rFonts w:ascii="Cambria" w:hAnsi="Cambria"/>
          <w:b/>
          <w:sz w:val="20"/>
          <w:szCs w:val="20"/>
        </w:rPr>
        <w:t>Development</w:t>
      </w:r>
      <w:proofErr w:type="spellEnd"/>
      <w:r w:rsidRPr="001B5300">
        <w:rPr>
          <w:rFonts w:ascii="Cambria" w:hAnsi="Cambria"/>
          <w:b/>
          <w:sz w:val="20"/>
          <w:szCs w:val="20"/>
        </w:rPr>
        <w:t xml:space="preserve"> </w:t>
      </w:r>
      <w:proofErr w:type="spellStart"/>
      <w:r w:rsidRPr="001B5300">
        <w:rPr>
          <w:rFonts w:ascii="Cambria" w:hAnsi="Cambria"/>
          <w:b/>
          <w:sz w:val="20"/>
          <w:szCs w:val="20"/>
        </w:rPr>
        <w:t>Goals</w:t>
      </w:r>
      <w:proofErr w:type="spellEnd"/>
      <w:r w:rsidRPr="001B5300">
        <w:rPr>
          <w:rFonts w:ascii="Cambria" w:hAnsi="Cambria"/>
          <w:b/>
          <w:sz w:val="20"/>
          <w:szCs w:val="20"/>
        </w:rPr>
        <w:t>)</w:t>
      </w:r>
      <w:r w:rsidRPr="001B5300">
        <w:rPr>
          <w:rStyle w:val="Lbjegyzet-hivatkozs"/>
          <w:rFonts w:ascii="Cambria" w:hAnsi="Cambria"/>
          <w:b/>
          <w:sz w:val="20"/>
          <w:szCs w:val="20"/>
        </w:rPr>
        <w:footnoteReference w:id="1"/>
      </w:r>
    </w:p>
    <w:tbl>
      <w:tblPr>
        <w:tblStyle w:val="Rcsostblzat"/>
        <w:tblW w:w="10491" w:type="dxa"/>
        <w:tblInd w:w="-431" w:type="dxa"/>
        <w:tblLayout w:type="fixed"/>
        <w:tblLook w:val="04A0" w:firstRow="1" w:lastRow="0" w:firstColumn="1" w:lastColumn="0" w:noHBand="0" w:noVBand="1"/>
      </w:tblPr>
      <w:tblGrid>
        <w:gridCol w:w="1165"/>
        <w:gridCol w:w="9326"/>
      </w:tblGrid>
      <w:tr w:rsidR="001900FD" w:rsidRPr="001B5300" w14:paraId="4E8180B2" w14:textId="77777777" w:rsidTr="007D39A1">
        <w:trPr>
          <w:trHeight w:val="1037"/>
        </w:trPr>
        <w:tc>
          <w:tcPr>
            <w:tcW w:w="1165" w:type="dxa"/>
            <w:vAlign w:val="center"/>
          </w:tcPr>
          <w:p w14:paraId="485794A0" w14:textId="77777777" w:rsidR="001900FD" w:rsidRPr="001B5300" w:rsidRDefault="001900FD" w:rsidP="007D39A1">
            <w:pPr>
              <w:rPr>
                <w:rFonts w:ascii="Cambria" w:hAnsi="Cambria"/>
              </w:rPr>
            </w:pPr>
            <w:r w:rsidRPr="001B5300">
              <w:rPr>
                <w:rFonts w:ascii="Cambria" w:hAnsi="Cambria"/>
                <w:noProof/>
                <w:lang w:val="hu-HU" w:eastAsia="hu-HU"/>
              </w:rPr>
              <w:drawing>
                <wp:anchor distT="0" distB="0" distL="114300" distR="114300" simplePos="0" relativeHeight="251659264" behindDoc="0" locked="0" layoutInCell="1" allowOverlap="1" wp14:anchorId="6DB98D58" wp14:editId="02706581">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vAlign w:val="center"/>
          </w:tcPr>
          <w:p w14:paraId="62ED8E85" w14:textId="77777777" w:rsidR="001900FD" w:rsidRPr="001B5300" w:rsidRDefault="001900FD" w:rsidP="007D39A1">
            <w:pPr>
              <w:rPr>
                <w:rFonts w:ascii="Cambria" w:hAnsi="Cambria"/>
              </w:rPr>
            </w:pPr>
            <w:r w:rsidRPr="001B5300">
              <w:rPr>
                <w:rFonts w:ascii="Cambria" w:hAnsi="Cambria"/>
              </w:rPr>
              <w:t>Eticheta generală pentru Dezvoltare durabilă</w:t>
            </w:r>
          </w:p>
        </w:tc>
      </w:tr>
      <w:tr w:rsidR="001900FD" w:rsidRPr="001B5300" w14:paraId="5BA7BFDB" w14:textId="77777777" w:rsidTr="007D39A1">
        <w:trPr>
          <w:trHeight w:val="1037"/>
        </w:trPr>
        <w:tc>
          <w:tcPr>
            <w:tcW w:w="1165" w:type="dxa"/>
            <w:vAlign w:val="center"/>
          </w:tcPr>
          <w:p w14:paraId="59331A95" w14:textId="77777777" w:rsidR="001900FD" w:rsidRPr="001B5300" w:rsidRDefault="001900FD" w:rsidP="007D39A1">
            <w:pPr>
              <w:rPr>
                <w:rFonts w:ascii="Cambria" w:hAnsi="Cambria"/>
                <w:noProof/>
              </w:rPr>
            </w:pPr>
            <w:r w:rsidRPr="001B5300">
              <w:rPr>
                <w:rFonts w:ascii="Cambria" w:hAnsi="Cambria"/>
                <w:noProof/>
                <w:lang w:val="hu-HU" w:eastAsia="hu-HU"/>
              </w:rPr>
              <w:drawing>
                <wp:inline distT="0" distB="0" distL="0" distR="0" wp14:anchorId="2CF2B525" wp14:editId="761C1785">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9326" w:type="dxa"/>
            <w:vAlign w:val="center"/>
          </w:tcPr>
          <w:p w14:paraId="188FB1E1" w14:textId="77777777" w:rsidR="001900FD" w:rsidRPr="001B5300" w:rsidRDefault="001900FD" w:rsidP="007D39A1">
            <w:pPr>
              <w:rPr>
                <w:rFonts w:ascii="Cambria" w:hAnsi="Cambria"/>
              </w:rPr>
            </w:pPr>
          </w:p>
        </w:tc>
      </w:tr>
    </w:tbl>
    <w:p w14:paraId="4D781A76" w14:textId="77777777" w:rsidR="001900FD" w:rsidRPr="001B5300" w:rsidRDefault="001900FD" w:rsidP="001900FD">
      <w:pPr>
        <w:rPr>
          <w:rFonts w:ascii="Cambria" w:hAnsi="Cambria"/>
          <w:sz w:val="20"/>
          <w:szCs w:val="20"/>
        </w:rPr>
      </w:pPr>
    </w:p>
    <w:p w14:paraId="139BFBE8" w14:textId="77777777" w:rsidR="001900FD" w:rsidRPr="001B5300" w:rsidRDefault="001900FD" w:rsidP="001900FD">
      <w:pPr>
        <w:rPr>
          <w:rFonts w:ascii="Cambria" w:hAnsi="Cambria"/>
          <w:sz w:val="20"/>
          <w:szCs w:val="20"/>
        </w:rPr>
      </w:pPr>
    </w:p>
    <w:p w14:paraId="621BC15B" w14:textId="77777777" w:rsidR="001900FD" w:rsidRPr="001B5300" w:rsidRDefault="001900FD" w:rsidP="001900FD">
      <w:pPr>
        <w:rPr>
          <w:rFonts w:ascii="Cambria" w:hAnsi="Cambria"/>
          <w:sz w:val="20"/>
          <w:szCs w:val="20"/>
        </w:rPr>
      </w:pPr>
    </w:p>
    <w:tbl>
      <w:tblPr>
        <w:tblStyle w:val="Rcsostblzat"/>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1900FD" w:rsidRPr="001B5300" w14:paraId="54F738BF" w14:textId="77777777" w:rsidTr="007D39A1">
        <w:trPr>
          <w:trHeight w:val="985"/>
        </w:trPr>
        <w:tc>
          <w:tcPr>
            <w:tcW w:w="2553" w:type="dxa"/>
          </w:tcPr>
          <w:p w14:paraId="5DD5A43C" w14:textId="77777777" w:rsidR="001900FD" w:rsidRPr="001B5300" w:rsidRDefault="001900FD" w:rsidP="007D39A1">
            <w:pPr>
              <w:rPr>
                <w:rFonts w:ascii="Cambria" w:hAnsi="Cambria"/>
              </w:rPr>
            </w:pPr>
            <w:r w:rsidRPr="001B5300">
              <w:rPr>
                <w:rFonts w:ascii="Cambria" w:hAnsi="Cambria"/>
              </w:rPr>
              <w:t>Data completării:</w:t>
            </w:r>
          </w:p>
          <w:p w14:paraId="680A8C61" w14:textId="77777777" w:rsidR="001900FD" w:rsidRPr="001B5300" w:rsidRDefault="001900FD" w:rsidP="007D39A1">
            <w:pPr>
              <w:rPr>
                <w:rFonts w:ascii="Cambria" w:hAnsi="Cambria"/>
              </w:rPr>
            </w:pPr>
            <w:r w:rsidRPr="001B5300">
              <w:rPr>
                <w:rFonts w:ascii="Cambria" w:hAnsi="Cambria"/>
              </w:rPr>
              <w:t>...</w:t>
            </w:r>
          </w:p>
        </w:tc>
        <w:tc>
          <w:tcPr>
            <w:tcW w:w="3969" w:type="dxa"/>
            <w:gridSpan w:val="2"/>
            <w:vAlign w:val="center"/>
          </w:tcPr>
          <w:p w14:paraId="77B8455E" w14:textId="77777777" w:rsidR="001900FD" w:rsidRPr="001B5300" w:rsidRDefault="001900FD" w:rsidP="007D39A1">
            <w:pPr>
              <w:spacing w:line="480" w:lineRule="auto"/>
              <w:jc w:val="center"/>
              <w:rPr>
                <w:rFonts w:ascii="Cambria" w:hAnsi="Cambria"/>
              </w:rPr>
            </w:pPr>
            <w:r w:rsidRPr="001B5300">
              <w:rPr>
                <w:rFonts w:ascii="Cambria" w:hAnsi="Cambria"/>
              </w:rPr>
              <w:t>Semnătura titularului de curs</w:t>
            </w:r>
          </w:p>
          <w:p w14:paraId="734A2912" w14:textId="3BB2A12A" w:rsidR="001900FD" w:rsidRPr="001B5300" w:rsidRDefault="00AF1184" w:rsidP="007D39A1">
            <w:pPr>
              <w:spacing w:line="480" w:lineRule="auto"/>
              <w:jc w:val="center"/>
              <w:rPr>
                <w:rFonts w:ascii="Cambria" w:hAnsi="Cambria"/>
              </w:rPr>
            </w:pPr>
            <w:r>
              <w:rPr>
                <w:rFonts w:ascii="Cambria" w:hAnsi="Cambria"/>
              </w:rPr>
              <w:t xml:space="preserve">Prof. Dr. </w:t>
            </w:r>
            <w:proofErr w:type="spellStart"/>
            <w:r w:rsidR="00A4662B">
              <w:rPr>
                <w:rFonts w:ascii="Cambria" w:hAnsi="Cambria"/>
              </w:rPr>
              <w:t>habil</w:t>
            </w:r>
            <w:proofErr w:type="spellEnd"/>
            <w:r w:rsidR="00A4662B">
              <w:rPr>
                <w:rFonts w:ascii="Cambria" w:hAnsi="Cambria"/>
              </w:rPr>
              <w:t xml:space="preserve"> </w:t>
            </w:r>
            <w:proofErr w:type="spellStart"/>
            <w:r>
              <w:rPr>
                <w:rFonts w:ascii="Cambria" w:hAnsi="Cambria"/>
              </w:rPr>
              <w:t>Visky</w:t>
            </w:r>
            <w:proofErr w:type="spellEnd"/>
            <w:r>
              <w:rPr>
                <w:rFonts w:ascii="Cambria" w:hAnsi="Cambria"/>
              </w:rPr>
              <w:t xml:space="preserve"> András</w:t>
            </w:r>
          </w:p>
        </w:tc>
        <w:tc>
          <w:tcPr>
            <w:tcW w:w="3969" w:type="dxa"/>
            <w:vAlign w:val="center"/>
          </w:tcPr>
          <w:p w14:paraId="7F16968A" w14:textId="77777777" w:rsidR="001900FD" w:rsidRPr="001B5300" w:rsidRDefault="001900FD" w:rsidP="007D39A1">
            <w:pPr>
              <w:spacing w:line="480" w:lineRule="auto"/>
              <w:jc w:val="center"/>
              <w:rPr>
                <w:rFonts w:ascii="Cambria" w:hAnsi="Cambria"/>
              </w:rPr>
            </w:pPr>
            <w:r w:rsidRPr="001B5300">
              <w:rPr>
                <w:rFonts w:ascii="Cambria" w:hAnsi="Cambria"/>
              </w:rPr>
              <w:t>Semnătura titularului de seminar</w:t>
            </w:r>
          </w:p>
          <w:p w14:paraId="209A27D7" w14:textId="0D5D9BB8" w:rsidR="001900FD" w:rsidRPr="001B5300" w:rsidRDefault="00AD4432" w:rsidP="007D39A1">
            <w:pPr>
              <w:spacing w:line="480" w:lineRule="auto"/>
              <w:jc w:val="center"/>
              <w:rPr>
                <w:rFonts w:ascii="Cambria" w:hAnsi="Cambria"/>
              </w:rPr>
            </w:pPr>
            <w:r>
              <w:rPr>
                <w:rFonts w:ascii="Cambria" w:hAnsi="Cambria"/>
              </w:rPr>
              <w:t xml:space="preserve">Drd. </w:t>
            </w:r>
            <w:proofErr w:type="spellStart"/>
            <w:r>
              <w:rPr>
                <w:rFonts w:ascii="Cambria" w:hAnsi="Cambria"/>
              </w:rPr>
              <w:t>Lovassy</w:t>
            </w:r>
            <w:proofErr w:type="spellEnd"/>
            <w:r>
              <w:rPr>
                <w:rFonts w:ascii="Cambria" w:hAnsi="Cambria"/>
              </w:rPr>
              <w:t xml:space="preserve"> </w:t>
            </w:r>
            <w:proofErr w:type="spellStart"/>
            <w:r>
              <w:rPr>
                <w:rFonts w:ascii="Cambria" w:hAnsi="Cambria"/>
              </w:rPr>
              <w:t>Cseh</w:t>
            </w:r>
            <w:proofErr w:type="spellEnd"/>
            <w:r>
              <w:rPr>
                <w:rFonts w:ascii="Cambria" w:hAnsi="Cambria"/>
              </w:rPr>
              <w:t xml:space="preserve"> Tamás</w:t>
            </w:r>
          </w:p>
        </w:tc>
      </w:tr>
      <w:tr w:rsidR="001900FD" w:rsidRPr="001B5300" w14:paraId="4BC3519B" w14:textId="77777777" w:rsidTr="007D39A1">
        <w:trPr>
          <w:trHeight w:val="766"/>
        </w:trPr>
        <w:tc>
          <w:tcPr>
            <w:tcW w:w="2553" w:type="dxa"/>
            <w:vAlign w:val="center"/>
          </w:tcPr>
          <w:p w14:paraId="2B48E8D4" w14:textId="77777777" w:rsidR="001900FD" w:rsidRPr="001B5300" w:rsidRDefault="001900FD" w:rsidP="007D39A1">
            <w:pPr>
              <w:spacing w:line="480" w:lineRule="auto"/>
              <w:rPr>
                <w:rFonts w:ascii="Cambria" w:hAnsi="Cambria"/>
              </w:rPr>
            </w:pPr>
          </w:p>
        </w:tc>
        <w:tc>
          <w:tcPr>
            <w:tcW w:w="3969" w:type="dxa"/>
            <w:gridSpan w:val="2"/>
            <w:vAlign w:val="center"/>
          </w:tcPr>
          <w:p w14:paraId="2718E702" w14:textId="77777777" w:rsidR="001900FD" w:rsidRPr="001B5300" w:rsidRDefault="001900FD" w:rsidP="007D39A1">
            <w:pPr>
              <w:spacing w:line="480" w:lineRule="auto"/>
              <w:rPr>
                <w:rFonts w:ascii="Cambria" w:hAnsi="Cambria"/>
              </w:rPr>
            </w:pPr>
          </w:p>
        </w:tc>
        <w:tc>
          <w:tcPr>
            <w:tcW w:w="3969" w:type="dxa"/>
            <w:vAlign w:val="center"/>
          </w:tcPr>
          <w:p w14:paraId="0162F0FA" w14:textId="77777777" w:rsidR="001900FD" w:rsidRPr="001B5300" w:rsidRDefault="001900FD" w:rsidP="007D39A1">
            <w:pPr>
              <w:spacing w:line="480" w:lineRule="auto"/>
              <w:rPr>
                <w:rFonts w:ascii="Cambria" w:hAnsi="Cambria"/>
              </w:rPr>
            </w:pPr>
          </w:p>
        </w:tc>
      </w:tr>
      <w:tr w:rsidR="001900FD" w:rsidRPr="001B5300" w14:paraId="1C2F5826" w14:textId="77777777" w:rsidTr="007D39A1">
        <w:trPr>
          <w:trHeight w:val="605"/>
        </w:trPr>
        <w:tc>
          <w:tcPr>
            <w:tcW w:w="5388" w:type="dxa"/>
            <w:gridSpan w:val="2"/>
          </w:tcPr>
          <w:p w14:paraId="1F1E7649" w14:textId="77777777" w:rsidR="001900FD" w:rsidRPr="001B5300" w:rsidRDefault="001900FD" w:rsidP="007D39A1">
            <w:pPr>
              <w:rPr>
                <w:rFonts w:ascii="Cambria" w:hAnsi="Cambria"/>
              </w:rPr>
            </w:pPr>
            <w:r w:rsidRPr="001B5300">
              <w:rPr>
                <w:rFonts w:ascii="Cambria" w:hAnsi="Cambria"/>
              </w:rPr>
              <w:t>Data avizării în departament:</w:t>
            </w:r>
          </w:p>
          <w:p w14:paraId="6EAC9EB1" w14:textId="77777777" w:rsidR="001900FD" w:rsidRPr="001B5300" w:rsidRDefault="001900FD" w:rsidP="007D39A1">
            <w:pPr>
              <w:rPr>
                <w:rFonts w:ascii="Cambria" w:hAnsi="Cambria"/>
              </w:rPr>
            </w:pPr>
            <w:r w:rsidRPr="001B5300">
              <w:rPr>
                <w:rFonts w:ascii="Cambria" w:hAnsi="Cambria"/>
              </w:rPr>
              <w:t>...</w:t>
            </w:r>
          </w:p>
          <w:p w14:paraId="6F50D3C6" w14:textId="77777777" w:rsidR="001900FD" w:rsidRPr="001B5300" w:rsidRDefault="001900FD" w:rsidP="007D39A1">
            <w:pPr>
              <w:spacing w:line="480" w:lineRule="auto"/>
              <w:rPr>
                <w:rFonts w:ascii="Cambria" w:hAnsi="Cambria"/>
              </w:rPr>
            </w:pPr>
          </w:p>
          <w:p w14:paraId="0AD94D4B" w14:textId="77777777" w:rsidR="001900FD" w:rsidRPr="001B5300" w:rsidRDefault="001900FD" w:rsidP="007D39A1">
            <w:pPr>
              <w:spacing w:line="480" w:lineRule="auto"/>
              <w:rPr>
                <w:rFonts w:ascii="Cambria" w:hAnsi="Cambria"/>
              </w:rPr>
            </w:pPr>
          </w:p>
        </w:tc>
        <w:tc>
          <w:tcPr>
            <w:tcW w:w="5103" w:type="dxa"/>
            <w:gridSpan w:val="2"/>
            <w:vAlign w:val="center"/>
          </w:tcPr>
          <w:p w14:paraId="4D76DB2F" w14:textId="77777777" w:rsidR="001900FD" w:rsidRPr="001B5300" w:rsidRDefault="001900FD" w:rsidP="007D39A1">
            <w:pPr>
              <w:spacing w:line="480" w:lineRule="auto"/>
              <w:jc w:val="center"/>
              <w:rPr>
                <w:rFonts w:ascii="Cambria" w:hAnsi="Cambria"/>
              </w:rPr>
            </w:pPr>
            <w:r w:rsidRPr="001B5300">
              <w:rPr>
                <w:rFonts w:ascii="Cambria" w:hAnsi="Cambria"/>
              </w:rPr>
              <w:t>Semnătura directorului de departament</w:t>
            </w:r>
          </w:p>
          <w:p w14:paraId="63C388F7" w14:textId="77777777" w:rsidR="001900FD" w:rsidRPr="001B5300" w:rsidRDefault="001900FD" w:rsidP="007D39A1">
            <w:pPr>
              <w:spacing w:line="480" w:lineRule="auto"/>
              <w:jc w:val="center"/>
              <w:rPr>
                <w:rFonts w:ascii="Cambria" w:hAnsi="Cambria"/>
              </w:rPr>
            </w:pPr>
            <w:r w:rsidRPr="001B5300">
              <w:rPr>
                <w:rFonts w:ascii="Cambria" w:hAnsi="Cambria"/>
              </w:rPr>
              <w:t>.....................</w:t>
            </w:r>
          </w:p>
          <w:p w14:paraId="5F6A6556" w14:textId="77777777" w:rsidR="001900FD" w:rsidRPr="001B5300" w:rsidRDefault="001900FD" w:rsidP="007D39A1">
            <w:pPr>
              <w:spacing w:line="480" w:lineRule="auto"/>
              <w:jc w:val="center"/>
              <w:rPr>
                <w:rFonts w:ascii="Cambria" w:hAnsi="Cambria"/>
              </w:rPr>
            </w:pPr>
          </w:p>
          <w:p w14:paraId="0FBE8CE1" w14:textId="77777777" w:rsidR="001900FD" w:rsidRPr="001B5300" w:rsidRDefault="001900FD" w:rsidP="007D39A1">
            <w:pPr>
              <w:spacing w:line="480" w:lineRule="auto"/>
              <w:jc w:val="center"/>
              <w:rPr>
                <w:rFonts w:ascii="Cambria" w:hAnsi="Cambria"/>
              </w:rPr>
            </w:pPr>
          </w:p>
        </w:tc>
      </w:tr>
    </w:tbl>
    <w:p w14:paraId="5F557D6C" w14:textId="77777777" w:rsidR="001900FD" w:rsidRPr="001B5300" w:rsidRDefault="001900FD" w:rsidP="001900FD">
      <w:pPr>
        <w:rPr>
          <w:rFonts w:ascii="Cambria" w:hAnsi="Cambria"/>
          <w:sz w:val="20"/>
          <w:szCs w:val="20"/>
        </w:rPr>
      </w:pPr>
    </w:p>
    <w:p w14:paraId="3330FF11" w14:textId="77777777" w:rsidR="005736B0" w:rsidRDefault="005736B0"/>
    <w:sectPr w:rsidR="005736B0" w:rsidSect="001900FD">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9B1CB" w14:textId="77777777" w:rsidR="007B3297" w:rsidRDefault="007B3297" w:rsidP="001900FD">
      <w:pPr>
        <w:spacing w:after="0" w:line="240" w:lineRule="auto"/>
      </w:pPr>
      <w:r>
        <w:separator/>
      </w:r>
    </w:p>
  </w:endnote>
  <w:endnote w:type="continuationSeparator" w:id="0">
    <w:p w14:paraId="0430A4F8" w14:textId="77777777" w:rsidR="007B3297" w:rsidRDefault="007B3297" w:rsidP="001900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B9F06" w14:textId="77777777" w:rsidR="007B3297" w:rsidRDefault="007B3297" w:rsidP="001900FD">
      <w:pPr>
        <w:spacing w:after="0" w:line="240" w:lineRule="auto"/>
      </w:pPr>
      <w:r>
        <w:separator/>
      </w:r>
    </w:p>
  </w:footnote>
  <w:footnote w:type="continuationSeparator" w:id="0">
    <w:p w14:paraId="2B543C17" w14:textId="77777777" w:rsidR="007B3297" w:rsidRDefault="007B3297" w:rsidP="001900FD">
      <w:pPr>
        <w:spacing w:after="0" w:line="240" w:lineRule="auto"/>
      </w:pPr>
      <w:r>
        <w:continuationSeparator/>
      </w:r>
    </w:p>
  </w:footnote>
  <w:footnote w:id="1">
    <w:p w14:paraId="2EBF3A4F" w14:textId="77777777" w:rsidR="001900FD" w:rsidRPr="00C3571C" w:rsidRDefault="001900FD" w:rsidP="001900FD">
      <w:pPr>
        <w:pStyle w:val="Lbjegyzetszveg"/>
        <w:jc w:val="both"/>
        <w:rPr>
          <w:rFonts w:ascii="Cambria" w:hAnsi="Cambria"/>
        </w:rPr>
      </w:pPr>
      <w:r w:rsidRPr="00C3571C">
        <w:rPr>
          <w:rStyle w:val="Lbjegyzet-hivatkozs"/>
          <w:rFonts w:ascii="Cambria" w:hAnsi="Cambria"/>
        </w:rPr>
        <w:footnoteRef/>
      </w:r>
      <w:r w:rsidRPr="00C3571C">
        <w:rPr>
          <w:rFonts w:ascii="Cambria" w:hAnsi="Cambria"/>
        </w:rPr>
        <w:t xml:space="preserve"> Păstrați doar etichetele care, în conformitate cu </w:t>
      </w:r>
      <w:hyperlink r:id="rId1" w:history="1">
        <w:r w:rsidRPr="00996BA6">
          <w:rPr>
            <w:rStyle w:val="Hiperhivatkozs"/>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CB66A3"/>
    <w:multiLevelType w:val="multilevel"/>
    <w:tmpl w:val="8A8CB3FE"/>
    <w:lvl w:ilvl="0">
      <w:start w:val="10"/>
      <w:numFmt w:val="decimal"/>
      <w:lvlText w:val="%1"/>
      <w:lvlJc w:val="left"/>
      <w:pPr>
        <w:ind w:left="380" w:hanging="380"/>
      </w:pPr>
      <w:rPr>
        <w:rFonts w:hint="default"/>
      </w:rPr>
    </w:lvl>
    <w:lvl w:ilvl="1">
      <w:start w:val="6"/>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E63168C"/>
    <w:multiLevelType w:val="hybridMultilevel"/>
    <w:tmpl w:val="46A46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8974849">
    <w:abstractNumId w:val="1"/>
  </w:num>
  <w:num w:numId="2" w16cid:durableId="188300037">
    <w:abstractNumId w:val="2"/>
  </w:num>
  <w:num w:numId="3" w16cid:durableId="1762527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0FD"/>
    <w:rsid w:val="00024039"/>
    <w:rsid w:val="00115182"/>
    <w:rsid w:val="00117690"/>
    <w:rsid w:val="00167356"/>
    <w:rsid w:val="001900FD"/>
    <w:rsid w:val="00261D22"/>
    <w:rsid w:val="002E4323"/>
    <w:rsid w:val="00340C56"/>
    <w:rsid w:val="00391A5A"/>
    <w:rsid w:val="003F4FCB"/>
    <w:rsid w:val="00440F69"/>
    <w:rsid w:val="00473B5B"/>
    <w:rsid w:val="00480D17"/>
    <w:rsid w:val="004D0198"/>
    <w:rsid w:val="005736B0"/>
    <w:rsid w:val="005D5FFF"/>
    <w:rsid w:val="005D763A"/>
    <w:rsid w:val="006034CF"/>
    <w:rsid w:val="007418CF"/>
    <w:rsid w:val="00743CEE"/>
    <w:rsid w:val="007B3297"/>
    <w:rsid w:val="00816D0F"/>
    <w:rsid w:val="00945E8B"/>
    <w:rsid w:val="009A3C81"/>
    <w:rsid w:val="009B30B9"/>
    <w:rsid w:val="009B35EF"/>
    <w:rsid w:val="009B4722"/>
    <w:rsid w:val="00A41A5B"/>
    <w:rsid w:val="00A4662B"/>
    <w:rsid w:val="00A841E4"/>
    <w:rsid w:val="00AC7E2F"/>
    <w:rsid w:val="00AD4432"/>
    <w:rsid w:val="00AF1184"/>
    <w:rsid w:val="00AF7EC2"/>
    <w:rsid w:val="00B02A01"/>
    <w:rsid w:val="00B57A6A"/>
    <w:rsid w:val="00BB5890"/>
    <w:rsid w:val="00BE0383"/>
    <w:rsid w:val="00C65F84"/>
    <w:rsid w:val="00DA623F"/>
    <w:rsid w:val="00E25976"/>
    <w:rsid w:val="00E33239"/>
    <w:rsid w:val="00E9614E"/>
    <w:rsid w:val="00ED1F49"/>
    <w:rsid w:val="00EE263B"/>
    <w:rsid w:val="00F3439B"/>
    <w:rsid w:val="00F609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81372"/>
  <w15:chartTrackingRefBased/>
  <w15:docId w15:val="{B3DAD047-92D1-46F4-8E9F-2C9BC19D9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
    <w:name w:val="Normal"/>
    <w:qFormat/>
    <w:rsid w:val="002E4323"/>
    <w:rPr>
      <w:lang w:val="ro-RO"/>
    </w:rPr>
  </w:style>
  <w:style w:type="paragraph" w:styleId="Cmsor1">
    <w:name w:val="heading 1"/>
    <w:basedOn w:val="Norml"/>
    <w:next w:val="Norml"/>
    <w:link w:val="Cmsor1Char"/>
    <w:uiPriority w:val="9"/>
    <w:qFormat/>
    <w:rsid w:val="001900F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Cmsor2">
    <w:name w:val="heading 2"/>
    <w:basedOn w:val="Norml"/>
    <w:next w:val="Norml"/>
    <w:link w:val="Cmsor2Char"/>
    <w:uiPriority w:val="9"/>
    <w:semiHidden/>
    <w:unhideWhenUsed/>
    <w:qFormat/>
    <w:rsid w:val="001900F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Cmsor3">
    <w:name w:val="heading 3"/>
    <w:basedOn w:val="Norml"/>
    <w:next w:val="Norml"/>
    <w:link w:val="Cmsor3Char"/>
    <w:uiPriority w:val="9"/>
    <w:semiHidden/>
    <w:unhideWhenUsed/>
    <w:qFormat/>
    <w:rsid w:val="001900FD"/>
    <w:pPr>
      <w:keepNext/>
      <w:keepLines/>
      <w:spacing w:before="160" w:after="80"/>
      <w:outlineLvl w:val="2"/>
    </w:pPr>
    <w:rPr>
      <w:rFonts w:eastAsiaTheme="majorEastAsia" w:cstheme="majorBidi"/>
      <w:color w:val="2F5496" w:themeColor="accent1" w:themeShade="BF"/>
      <w:sz w:val="28"/>
      <w:szCs w:val="28"/>
    </w:rPr>
  </w:style>
  <w:style w:type="paragraph" w:styleId="Cmsor4">
    <w:name w:val="heading 4"/>
    <w:basedOn w:val="Norml"/>
    <w:next w:val="Norml"/>
    <w:link w:val="Cmsor4Char"/>
    <w:uiPriority w:val="9"/>
    <w:semiHidden/>
    <w:unhideWhenUsed/>
    <w:qFormat/>
    <w:rsid w:val="001900FD"/>
    <w:pPr>
      <w:keepNext/>
      <w:keepLines/>
      <w:spacing w:before="80" w:after="40"/>
      <w:outlineLvl w:val="3"/>
    </w:pPr>
    <w:rPr>
      <w:rFonts w:eastAsiaTheme="majorEastAsia" w:cstheme="majorBidi"/>
      <w:i/>
      <w:iCs/>
      <w:color w:val="2F5496" w:themeColor="accent1" w:themeShade="BF"/>
    </w:rPr>
  </w:style>
  <w:style w:type="paragraph" w:styleId="Cmsor5">
    <w:name w:val="heading 5"/>
    <w:basedOn w:val="Norml"/>
    <w:next w:val="Norml"/>
    <w:link w:val="Cmsor5Char"/>
    <w:uiPriority w:val="9"/>
    <w:semiHidden/>
    <w:unhideWhenUsed/>
    <w:qFormat/>
    <w:rsid w:val="001900FD"/>
    <w:pPr>
      <w:keepNext/>
      <w:keepLines/>
      <w:spacing w:before="80" w:after="40"/>
      <w:outlineLvl w:val="4"/>
    </w:pPr>
    <w:rPr>
      <w:rFonts w:eastAsiaTheme="majorEastAsia" w:cstheme="majorBidi"/>
      <w:color w:val="2F5496" w:themeColor="accent1" w:themeShade="BF"/>
    </w:rPr>
  </w:style>
  <w:style w:type="paragraph" w:styleId="Cmsor6">
    <w:name w:val="heading 6"/>
    <w:basedOn w:val="Norml"/>
    <w:next w:val="Norml"/>
    <w:link w:val="Cmsor6Char"/>
    <w:uiPriority w:val="9"/>
    <w:semiHidden/>
    <w:unhideWhenUsed/>
    <w:qFormat/>
    <w:rsid w:val="001900FD"/>
    <w:pPr>
      <w:keepNext/>
      <w:keepLines/>
      <w:spacing w:before="40" w:after="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1900FD"/>
    <w:pPr>
      <w:keepNext/>
      <w:keepLines/>
      <w:spacing w:before="40" w:after="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1900FD"/>
    <w:pPr>
      <w:keepNext/>
      <w:keepLines/>
      <w:spacing w:after="0"/>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1900FD"/>
    <w:pPr>
      <w:keepNext/>
      <w:keepLines/>
      <w:spacing w:after="0"/>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1900FD"/>
    <w:rPr>
      <w:rFonts w:asciiTheme="majorHAnsi" w:eastAsiaTheme="majorEastAsia" w:hAnsiTheme="majorHAnsi" w:cstheme="majorBidi"/>
      <w:color w:val="2F5496" w:themeColor="accent1" w:themeShade="BF"/>
      <w:sz w:val="40"/>
      <w:szCs w:val="40"/>
      <w:lang w:val="ro-RO"/>
    </w:rPr>
  </w:style>
  <w:style w:type="character" w:customStyle="1" w:styleId="Cmsor2Char">
    <w:name w:val="Címsor 2 Char"/>
    <w:basedOn w:val="Bekezdsalapbettpusa"/>
    <w:link w:val="Cmsor2"/>
    <w:uiPriority w:val="9"/>
    <w:semiHidden/>
    <w:rsid w:val="001900FD"/>
    <w:rPr>
      <w:rFonts w:asciiTheme="majorHAnsi" w:eastAsiaTheme="majorEastAsia" w:hAnsiTheme="majorHAnsi" w:cstheme="majorBidi"/>
      <w:color w:val="2F5496" w:themeColor="accent1" w:themeShade="BF"/>
      <w:sz w:val="32"/>
      <w:szCs w:val="32"/>
      <w:lang w:val="ro-RO"/>
    </w:rPr>
  </w:style>
  <w:style w:type="character" w:customStyle="1" w:styleId="Cmsor3Char">
    <w:name w:val="Címsor 3 Char"/>
    <w:basedOn w:val="Bekezdsalapbettpusa"/>
    <w:link w:val="Cmsor3"/>
    <w:uiPriority w:val="9"/>
    <w:semiHidden/>
    <w:rsid w:val="001900FD"/>
    <w:rPr>
      <w:rFonts w:eastAsiaTheme="majorEastAsia" w:cstheme="majorBidi"/>
      <w:color w:val="2F5496" w:themeColor="accent1" w:themeShade="BF"/>
      <w:sz w:val="28"/>
      <w:szCs w:val="28"/>
      <w:lang w:val="ro-RO"/>
    </w:rPr>
  </w:style>
  <w:style w:type="character" w:customStyle="1" w:styleId="Cmsor4Char">
    <w:name w:val="Címsor 4 Char"/>
    <w:basedOn w:val="Bekezdsalapbettpusa"/>
    <w:link w:val="Cmsor4"/>
    <w:uiPriority w:val="9"/>
    <w:semiHidden/>
    <w:rsid w:val="001900FD"/>
    <w:rPr>
      <w:rFonts w:eastAsiaTheme="majorEastAsia" w:cstheme="majorBidi"/>
      <w:i/>
      <w:iCs/>
      <w:color w:val="2F5496" w:themeColor="accent1" w:themeShade="BF"/>
      <w:lang w:val="ro-RO"/>
    </w:rPr>
  </w:style>
  <w:style w:type="character" w:customStyle="1" w:styleId="Cmsor5Char">
    <w:name w:val="Címsor 5 Char"/>
    <w:basedOn w:val="Bekezdsalapbettpusa"/>
    <w:link w:val="Cmsor5"/>
    <w:uiPriority w:val="9"/>
    <w:semiHidden/>
    <w:rsid w:val="001900FD"/>
    <w:rPr>
      <w:rFonts w:eastAsiaTheme="majorEastAsia" w:cstheme="majorBidi"/>
      <w:color w:val="2F5496" w:themeColor="accent1" w:themeShade="BF"/>
      <w:lang w:val="ro-RO"/>
    </w:rPr>
  </w:style>
  <w:style w:type="character" w:customStyle="1" w:styleId="Cmsor6Char">
    <w:name w:val="Címsor 6 Char"/>
    <w:basedOn w:val="Bekezdsalapbettpusa"/>
    <w:link w:val="Cmsor6"/>
    <w:uiPriority w:val="9"/>
    <w:semiHidden/>
    <w:rsid w:val="001900FD"/>
    <w:rPr>
      <w:rFonts w:eastAsiaTheme="majorEastAsia" w:cstheme="majorBidi"/>
      <w:i/>
      <w:iCs/>
      <w:color w:val="595959" w:themeColor="text1" w:themeTint="A6"/>
      <w:lang w:val="ro-RO"/>
    </w:rPr>
  </w:style>
  <w:style w:type="character" w:customStyle="1" w:styleId="Cmsor7Char">
    <w:name w:val="Címsor 7 Char"/>
    <w:basedOn w:val="Bekezdsalapbettpusa"/>
    <w:link w:val="Cmsor7"/>
    <w:uiPriority w:val="9"/>
    <w:semiHidden/>
    <w:rsid w:val="001900FD"/>
    <w:rPr>
      <w:rFonts w:eastAsiaTheme="majorEastAsia" w:cstheme="majorBidi"/>
      <w:color w:val="595959" w:themeColor="text1" w:themeTint="A6"/>
      <w:lang w:val="ro-RO"/>
    </w:rPr>
  </w:style>
  <w:style w:type="character" w:customStyle="1" w:styleId="Cmsor8Char">
    <w:name w:val="Címsor 8 Char"/>
    <w:basedOn w:val="Bekezdsalapbettpusa"/>
    <w:link w:val="Cmsor8"/>
    <w:uiPriority w:val="9"/>
    <w:semiHidden/>
    <w:rsid w:val="001900FD"/>
    <w:rPr>
      <w:rFonts w:eastAsiaTheme="majorEastAsia" w:cstheme="majorBidi"/>
      <w:i/>
      <w:iCs/>
      <w:color w:val="272727" w:themeColor="text1" w:themeTint="D8"/>
      <w:lang w:val="ro-RO"/>
    </w:rPr>
  </w:style>
  <w:style w:type="character" w:customStyle="1" w:styleId="Cmsor9Char">
    <w:name w:val="Címsor 9 Char"/>
    <w:basedOn w:val="Bekezdsalapbettpusa"/>
    <w:link w:val="Cmsor9"/>
    <w:uiPriority w:val="9"/>
    <w:semiHidden/>
    <w:rsid w:val="001900FD"/>
    <w:rPr>
      <w:rFonts w:eastAsiaTheme="majorEastAsia" w:cstheme="majorBidi"/>
      <w:color w:val="272727" w:themeColor="text1" w:themeTint="D8"/>
      <w:lang w:val="ro-RO"/>
    </w:rPr>
  </w:style>
  <w:style w:type="paragraph" w:styleId="Cm">
    <w:name w:val="Title"/>
    <w:basedOn w:val="Norml"/>
    <w:next w:val="Norml"/>
    <w:link w:val="CmChar"/>
    <w:uiPriority w:val="10"/>
    <w:qFormat/>
    <w:rsid w:val="001900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1900FD"/>
    <w:rPr>
      <w:rFonts w:asciiTheme="majorHAnsi" w:eastAsiaTheme="majorEastAsia" w:hAnsiTheme="majorHAnsi" w:cstheme="majorBidi"/>
      <w:spacing w:val="-10"/>
      <w:kern w:val="28"/>
      <w:sz w:val="56"/>
      <w:szCs w:val="56"/>
      <w:lang w:val="ro-RO"/>
    </w:rPr>
  </w:style>
  <w:style w:type="paragraph" w:styleId="Alcm">
    <w:name w:val="Subtitle"/>
    <w:basedOn w:val="Norml"/>
    <w:next w:val="Norml"/>
    <w:link w:val="AlcmChar"/>
    <w:uiPriority w:val="11"/>
    <w:qFormat/>
    <w:rsid w:val="001900FD"/>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1900FD"/>
    <w:rPr>
      <w:rFonts w:eastAsiaTheme="majorEastAsia" w:cstheme="majorBidi"/>
      <w:color w:val="595959" w:themeColor="text1" w:themeTint="A6"/>
      <w:spacing w:val="15"/>
      <w:sz w:val="28"/>
      <w:szCs w:val="28"/>
      <w:lang w:val="ro-RO"/>
    </w:rPr>
  </w:style>
  <w:style w:type="paragraph" w:styleId="Idzet">
    <w:name w:val="Quote"/>
    <w:basedOn w:val="Norml"/>
    <w:next w:val="Norml"/>
    <w:link w:val="IdzetChar"/>
    <w:uiPriority w:val="29"/>
    <w:qFormat/>
    <w:rsid w:val="001900FD"/>
    <w:pPr>
      <w:spacing w:before="160"/>
      <w:jc w:val="center"/>
    </w:pPr>
    <w:rPr>
      <w:i/>
      <w:iCs/>
      <w:color w:val="404040" w:themeColor="text1" w:themeTint="BF"/>
    </w:rPr>
  </w:style>
  <w:style w:type="character" w:customStyle="1" w:styleId="IdzetChar">
    <w:name w:val="Idézet Char"/>
    <w:basedOn w:val="Bekezdsalapbettpusa"/>
    <w:link w:val="Idzet"/>
    <w:uiPriority w:val="29"/>
    <w:rsid w:val="001900FD"/>
    <w:rPr>
      <w:i/>
      <w:iCs/>
      <w:color w:val="404040" w:themeColor="text1" w:themeTint="BF"/>
      <w:lang w:val="ro-RO"/>
    </w:rPr>
  </w:style>
  <w:style w:type="paragraph" w:styleId="Listaszerbekezds">
    <w:name w:val="List Paragraph"/>
    <w:basedOn w:val="Norml"/>
    <w:uiPriority w:val="34"/>
    <w:qFormat/>
    <w:rsid w:val="001900FD"/>
    <w:pPr>
      <w:ind w:left="720"/>
      <w:contextualSpacing/>
    </w:pPr>
  </w:style>
  <w:style w:type="character" w:styleId="Erskiemels">
    <w:name w:val="Intense Emphasis"/>
    <w:basedOn w:val="Bekezdsalapbettpusa"/>
    <w:uiPriority w:val="21"/>
    <w:qFormat/>
    <w:rsid w:val="001900FD"/>
    <w:rPr>
      <w:i/>
      <w:iCs/>
      <w:color w:val="2F5496" w:themeColor="accent1" w:themeShade="BF"/>
    </w:rPr>
  </w:style>
  <w:style w:type="paragraph" w:styleId="Kiemeltidzet">
    <w:name w:val="Intense Quote"/>
    <w:basedOn w:val="Norml"/>
    <w:next w:val="Norml"/>
    <w:link w:val="KiemeltidzetChar"/>
    <w:uiPriority w:val="30"/>
    <w:qFormat/>
    <w:rsid w:val="001900F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KiemeltidzetChar">
    <w:name w:val="Kiemelt idézet Char"/>
    <w:basedOn w:val="Bekezdsalapbettpusa"/>
    <w:link w:val="Kiemeltidzet"/>
    <w:uiPriority w:val="30"/>
    <w:rsid w:val="001900FD"/>
    <w:rPr>
      <w:i/>
      <w:iCs/>
      <w:color w:val="2F5496" w:themeColor="accent1" w:themeShade="BF"/>
      <w:lang w:val="ro-RO"/>
    </w:rPr>
  </w:style>
  <w:style w:type="character" w:styleId="Ershivatkozs">
    <w:name w:val="Intense Reference"/>
    <w:basedOn w:val="Bekezdsalapbettpusa"/>
    <w:uiPriority w:val="32"/>
    <w:qFormat/>
    <w:rsid w:val="001900FD"/>
    <w:rPr>
      <w:b/>
      <w:bCs/>
      <w:smallCaps/>
      <w:color w:val="2F5496" w:themeColor="accent1" w:themeShade="BF"/>
      <w:spacing w:val="5"/>
    </w:rPr>
  </w:style>
  <w:style w:type="paragraph" w:styleId="Lbjegyzetszveg">
    <w:name w:val="footnote text"/>
    <w:basedOn w:val="Norml"/>
    <w:link w:val="LbjegyzetszvegChar"/>
    <w:uiPriority w:val="99"/>
    <w:semiHidden/>
    <w:unhideWhenUsed/>
    <w:rsid w:val="001900FD"/>
    <w:pPr>
      <w:spacing w:after="200" w:line="276" w:lineRule="auto"/>
    </w:pPr>
    <w:rPr>
      <w:rFonts w:ascii="Calibri" w:eastAsia="Calibri" w:hAnsi="Calibri" w:cs="Times New Roman"/>
      <w:kern w:val="0"/>
      <w:sz w:val="20"/>
      <w:szCs w:val="20"/>
    </w:rPr>
  </w:style>
  <w:style w:type="character" w:customStyle="1" w:styleId="LbjegyzetszvegChar">
    <w:name w:val="Lábjegyzetszöveg Char"/>
    <w:basedOn w:val="Bekezdsalapbettpusa"/>
    <w:link w:val="Lbjegyzetszveg"/>
    <w:uiPriority w:val="99"/>
    <w:semiHidden/>
    <w:rsid w:val="001900FD"/>
    <w:rPr>
      <w:rFonts w:ascii="Calibri" w:eastAsia="Calibri" w:hAnsi="Calibri" w:cs="Times New Roman"/>
      <w:kern w:val="0"/>
      <w:sz w:val="20"/>
      <w:szCs w:val="20"/>
      <w:lang w:val="ro-RO"/>
    </w:rPr>
  </w:style>
  <w:style w:type="character" w:styleId="Lbjegyzet-hivatkozs">
    <w:name w:val="footnote reference"/>
    <w:uiPriority w:val="99"/>
    <w:semiHidden/>
    <w:unhideWhenUsed/>
    <w:rsid w:val="001900FD"/>
    <w:rPr>
      <w:vertAlign w:val="superscript"/>
    </w:rPr>
  </w:style>
  <w:style w:type="table" w:styleId="Rcsostblzat">
    <w:name w:val="Table Grid"/>
    <w:basedOn w:val="Normltblzat"/>
    <w:uiPriority w:val="99"/>
    <w:rsid w:val="001900FD"/>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hivatkozs">
    <w:name w:val="Hyperlink"/>
    <w:basedOn w:val="Bekezdsalapbettpusa"/>
    <w:uiPriority w:val="99"/>
    <w:unhideWhenUsed/>
    <w:rsid w:val="001900FD"/>
    <w:rPr>
      <w:color w:val="0563C1" w:themeColor="hyperlink"/>
      <w:u w:val="single"/>
    </w:rPr>
  </w:style>
  <w:style w:type="paragraph" w:styleId="NormlWeb">
    <w:name w:val="Normal (Web)"/>
    <w:basedOn w:val="Norml"/>
    <w:uiPriority w:val="99"/>
    <w:unhideWhenUsed/>
    <w:rsid w:val="001900FD"/>
    <w:pPr>
      <w:spacing w:before="100" w:beforeAutospacing="1" w:after="100" w:afterAutospacing="1" w:line="240" w:lineRule="auto"/>
    </w:pPr>
    <w:rPr>
      <w:rFonts w:ascii="Times New Roman" w:eastAsia="Times New Roman" w:hAnsi="Times New Roman" w:cs="Times New Roman"/>
      <w:kern w:val="0"/>
      <w:lang w:val="hu-HU" w:eastAsia="hu-HU"/>
    </w:rPr>
  </w:style>
  <w:style w:type="character" w:styleId="Kiemels2">
    <w:name w:val="Strong"/>
    <w:basedOn w:val="Bekezdsalapbettpusa"/>
    <w:uiPriority w:val="22"/>
    <w:qFormat/>
    <w:rsid w:val="001900FD"/>
    <w:rPr>
      <w:b/>
      <w:bCs/>
    </w:rPr>
  </w:style>
  <w:style w:type="paragraph" w:styleId="Szvegtrzs">
    <w:name w:val="Body Text"/>
    <w:basedOn w:val="Norml"/>
    <w:link w:val="SzvegtrzsChar"/>
    <w:uiPriority w:val="99"/>
    <w:rsid w:val="004D0198"/>
    <w:pPr>
      <w:spacing w:after="0" w:line="240" w:lineRule="auto"/>
    </w:pPr>
    <w:rPr>
      <w:rFonts w:ascii="Times New Roman" w:eastAsia="Times New Roman" w:hAnsi="Times New Roman" w:cs="Times New Roman"/>
      <w:i/>
      <w:iCs/>
      <w:kern w:val="0"/>
      <w:sz w:val="20"/>
      <w:szCs w:val="20"/>
      <w:lang w:val="hu-HU" w:eastAsia="ro-RO"/>
      <w14:ligatures w14:val="none"/>
    </w:rPr>
  </w:style>
  <w:style w:type="character" w:customStyle="1" w:styleId="SzvegtrzsChar">
    <w:name w:val="Szövegtörzs Char"/>
    <w:basedOn w:val="Bekezdsalapbettpusa"/>
    <w:link w:val="Szvegtrzs"/>
    <w:uiPriority w:val="99"/>
    <w:rsid w:val="004D0198"/>
    <w:rPr>
      <w:rFonts w:ascii="Times New Roman" w:eastAsia="Times New Roman" w:hAnsi="Times New Roman" w:cs="Times New Roman"/>
      <w:i/>
      <w:iCs/>
      <w:kern w:val="0"/>
      <w:sz w:val="20"/>
      <w:szCs w:val="20"/>
      <w:lang w:val="hu-HU" w:eastAsia="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675282">
      <w:bodyDiv w:val="1"/>
      <w:marLeft w:val="0"/>
      <w:marRight w:val="0"/>
      <w:marTop w:val="0"/>
      <w:marBottom w:val="0"/>
      <w:divBdr>
        <w:top w:val="none" w:sz="0" w:space="0" w:color="auto"/>
        <w:left w:val="none" w:sz="0" w:space="0" w:color="auto"/>
        <w:bottom w:val="none" w:sz="0" w:space="0" w:color="auto"/>
        <w:right w:val="none" w:sz="0" w:space="0" w:color="auto"/>
      </w:divBdr>
    </w:div>
    <w:div w:id="178932388">
      <w:bodyDiv w:val="1"/>
      <w:marLeft w:val="0"/>
      <w:marRight w:val="0"/>
      <w:marTop w:val="0"/>
      <w:marBottom w:val="0"/>
      <w:divBdr>
        <w:top w:val="none" w:sz="0" w:space="0" w:color="auto"/>
        <w:left w:val="none" w:sz="0" w:space="0" w:color="auto"/>
        <w:bottom w:val="none" w:sz="0" w:space="0" w:color="auto"/>
        <w:right w:val="none" w:sz="0" w:space="0" w:color="auto"/>
      </w:divBdr>
    </w:div>
    <w:div w:id="282079298">
      <w:bodyDiv w:val="1"/>
      <w:marLeft w:val="0"/>
      <w:marRight w:val="0"/>
      <w:marTop w:val="0"/>
      <w:marBottom w:val="0"/>
      <w:divBdr>
        <w:top w:val="none" w:sz="0" w:space="0" w:color="auto"/>
        <w:left w:val="none" w:sz="0" w:space="0" w:color="auto"/>
        <w:bottom w:val="none" w:sz="0" w:space="0" w:color="auto"/>
        <w:right w:val="none" w:sz="0" w:space="0" w:color="auto"/>
      </w:divBdr>
    </w:div>
    <w:div w:id="327484089">
      <w:bodyDiv w:val="1"/>
      <w:marLeft w:val="0"/>
      <w:marRight w:val="0"/>
      <w:marTop w:val="0"/>
      <w:marBottom w:val="0"/>
      <w:divBdr>
        <w:top w:val="none" w:sz="0" w:space="0" w:color="auto"/>
        <w:left w:val="none" w:sz="0" w:space="0" w:color="auto"/>
        <w:bottom w:val="none" w:sz="0" w:space="0" w:color="auto"/>
        <w:right w:val="none" w:sz="0" w:space="0" w:color="auto"/>
      </w:divBdr>
    </w:div>
    <w:div w:id="441075640">
      <w:bodyDiv w:val="1"/>
      <w:marLeft w:val="0"/>
      <w:marRight w:val="0"/>
      <w:marTop w:val="0"/>
      <w:marBottom w:val="0"/>
      <w:divBdr>
        <w:top w:val="none" w:sz="0" w:space="0" w:color="auto"/>
        <w:left w:val="none" w:sz="0" w:space="0" w:color="auto"/>
        <w:bottom w:val="none" w:sz="0" w:space="0" w:color="auto"/>
        <w:right w:val="none" w:sz="0" w:space="0" w:color="auto"/>
      </w:divBdr>
    </w:div>
    <w:div w:id="443115549">
      <w:bodyDiv w:val="1"/>
      <w:marLeft w:val="0"/>
      <w:marRight w:val="0"/>
      <w:marTop w:val="0"/>
      <w:marBottom w:val="0"/>
      <w:divBdr>
        <w:top w:val="none" w:sz="0" w:space="0" w:color="auto"/>
        <w:left w:val="none" w:sz="0" w:space="0" w:color="auto"/>
        <w:bottom w:val="none" w:sz="0" w:space="0" w:color="auto"/>
        <w:right w:val="none" w:sz="0" w:space="0" w:color="auto"/>
      </w:divBdr>
    </w:div>
    <w:div w:id="448822821">
      <w:bodyDiv w:val="1"/>
      <w:marLeft w:val="0"/>
      <w:marRight w:val="0"/>
      <w:marTop w:val="0"/>
      <w:marBottom w:val="0"/>
      <w:divBdr>
        <w:top w:val="none" w:sz="0" w:space="0" w:color="auto"/>
        <w:left w:val="none" w:sz="0" w:space="0" w:color="auto"/>
        <w:bottom w:val="none" w:sz="0" w:space="0" w:color="auto"/>
        <w:right w:val="none" w:sz="0" w:space="0" w:color="auto"/>
      </w:divBdr>
    </w:div>
    <w:div w:id="525489751">
      <w:bodyDiv w:val="1"/>
      <w:marLeft w:val="0"/>
      <w:marRight w:val="0"/>
      <w:marTop w:val="0"/>
      <w:marBottom w:val="0"/>
      <w:divBdr>
        <w:top w:val="none" w:sz="0" w:space="0" w:color="auto"/>
        <w:left w:val="none" w:sz="0" w:space="0" w:color="auto"/>
        <w:bottom w:val="none" w:sz="0" w:space="0" w:color="auto"/>
        <w:right w:val="none" w:sz="0" w:space="0" w:color="auto"/>
      </w:divBdr>
    </w:div>
    <w:div w:id="630407401">
      <w:bodyDiv w:val="1"/>
      <w:marLeft w:val="0"/>
      <w:marRight w:val="0"/>
      <w:marTop w:val="0"/>
      <w:marBottom w:val="0"/>
      <w:divBdr>
        <w:top w:val="none" w:sz="0" w:space="0" w:color="auto"/>
        <w:left w:val="none" w:sz="0" w:space="0" w:color="auto"/>
        <w:bottom w:val="none" w:sz="0" w:space="0" w:color="auto"/>
        <w:right w:val="none" w:sz="0" w:space="0" w:color="auto"/>
      </w:divBdr>
    </w:div>
    <w:div w:id="656812286">
      <w:bodyDiv w:val="1"/>
      <w:marLeft w:val="0"/>
      <w:marRight w:val="0"/>
      <w:marTop w:val="0"/>
      <w:marBottom w:val="0"/>
      <w:divBdr>
        <w:top w:val="none" w:sz="0" w:space="0" w:color="auto"/>
        <w:left w:val="none" w:sz="0" w:space="0" w:color="auto"/>
        <w:bottom w:val="none" w:sz="0" w:space="0" w:color="auto"/>
        <w:right w:val="none" w:sz="0" w:space="0" w:color="auto"/>
      </w:divBdr>
    </w:div>
    <w:div w:id="729117363">
      <w:bodyDiv w:val="1"/>
      <w:marLeft w:val="0"/>
      <w:marRight w:val="0"/>
      <w:marTop w:val="0"/>
      <w:marBottom w:val="0"/>
      <w:divBdr>
        <w:top w:val="none" w:sz="0" w:space="0" w:color="auto"/>
        <w:left w:val="none" w:sz="0" w:space="0" w:color="auto"/>
        <w:bottom w:val="none" w:sz="0" w:space="0" w:color="auto"/>
        <w:right w:val="none" w:sz="0" w:space="0" w:color="auto"/>
      </w:divBdr>
    </w:div>
    <w:div w:id="871698059">
      <w:bodyDiv w:val="1"/>
      <w:marLeft w:val="0"/>
      <w:marRight w:val="0"/>
      <w:marTop w:val="0"/>
      <w:marBottom w:val="0"/>
      <w:divBdr>
        <w:top w:val="none" w:sz="0" w:space="0" w:color="auto"/>
        <w:left w:val="none" w:sz="0" w:space="0" w:color="auto"/>
        <w:bottom w:val="none" w:sz="0" w:space="0" w:color="auto"/>
        <w:right w:val="none" w:sz="0" w:space="0" w:color="auto"/>
      </w:divBdr>
    </w:div>
    <w:div w:id="908658936">
      <w:bodyDiv w:val="1"/>
      <w:marLeft w:val="0"/>
      <w:marRight w:val="0"/>
      <w:marTop w:val="0"/>
      <w:marBottom w:val="0"/>
      <w:divBdr>
        <w:top w:val="none" w:sz="0" w:space="0" w:color="auto"/>
        <w:left w:val="none" w:sz="0" w:space="0" w:color="auto"/>
        <w:bottom w:val="none" w:sz="0" w:space="0" w:color="auto"/>
        <w:right w:val="none" w:sz="0" w:space="0" w:color="auto"/>
      </w:divBdr>
    </w:div>
    <w:div w:id="1056201726">
      <w:bodyDiv w:val="1"/>
      <w:marLeft w:val="0"/>
      <w:marRight w:val="0"/>
      <w:marTop w:val="0"/>
      <w:marBottom w:val="0"/>
      <w:divBdr>
        <w:top w:val="none" w:sz="0" w:space="0" w:color="auto"/>
        <w:left w:val="none" w:sz="0" w:space="0" w:color="auto"/>
        <w:bottom w:val="none" w:sz="0" w:space="0" w:color="auto"/>
        <w:right w:val="none" w:sz="0" w:space="0" w:color="auto"/>
      </w:divBdr>
    </w:div>
    <w:div w:id="1282998917">
      <w:bodyDiv w:val="1"/>
      <w:marLeft w:val="0"/>
      <w:marRight w:val="0"/>
      <w:marTop w:val="0"/>
      <w:marBottom w:val="0"/>
      <w:divBdr>
        <w:top w:val="none" w:sz="0" w:space="0" w:color="auto"/>
        <w:left w:val="none" w:sz="0" w:space="0" w:color="auto"/>
        <w:bottom w:val="none" w:sz="0" w:space="0" w:color="auto"/>
        <w:right w:val="none" w:sz="0" w:space="0" w:color="auto"/>
      </w:divBdr>
    </w:div>
    <w:div w:id="1331176053">
      <w:bodyDiv w:val="1"/>
      <w:marLeft w:val="0"/>
      <w:marRight w:val="0"/>
      <w:marTop w:val="0"/>
      <w:marBottom w:val="0"/>
      <w:divBdr>
        <w:top w:val="none" w:sz="0" w:space="0" w:color="auto"/>
        <w:left w:val="none" w:sz="0" w:space="0" w:color="auto"/>
        <w:bottom w:val="none" w:sz="0" w:space="0" w:color="auto"/>
        <w:right w:val="none" w:sz="0" w:space="0" w:color="auto"/>
      </w:divBdr>
    </w:div>
    <w:div w:id="1377777375">
      <w:bodyDiv w:val="1"/>
      <w:marLeft w:val="0"/>
      <w:marRight w:val="0"/>
      <w:marTop w:val="0"/>
      <w:marBottom w:val="0"/>
      <w:divBdr>
        <w:top w:val="none" w:sz="0" w:space="0" w:color="auto"/>
        <w:left w:val="none" w:sz="0" w:space="0" w:color="auto"/>
        <w:bottom w:val="none" w:sz="0" w:space="0" w:color="auto"/>
        <w:right w:val="none" w:sz="0" w:space="0" w:color="auto"/>
      </w:divBdr>
    </w:div>
    <w:div w:id="1481311373">
      <w:bodyDiv w:val="1"/>
      <w:marLeft w:val="0"/>
      <w:marRight w:val="0"/>
      <w:marTop w:val="0"/>
      <w:marBottom w:val="0"/>
      <w:divBdr>
        <w:top w:val="none" w:sz="0" w:space="0" w:color="auto"/>
        <w:left w:val="none" w:sz="0" w:space="0" w:color="auto"/>
        <w:bottom w:val="none" w:sz="0" w:space="0" w:color="auto"/>
        <w:right w:val="none" w:sz="0" w:space="0" w:color="auto"/>
      </w:divBdr>
    </w:div>
    <w:div w:id="1583644319">
      <w:bodyDiv w:val="1"/>
      <w:marLeft w:val="0"/>
      <w:marRight w:val="0"/>
      <w:marTop w:val="0"/>
      <w:marBottom w:val="0"/>
      <w:divBdr>
        <w:top w:val="none" w:sz="0" w:space="0" w:color="auto"/>
        <w:left w:val="none" w:sz="0" w:space="0" w:color="auto"/>
        <w:bottom w:val="none" w:sz="0" w:space="0" w:color="auto"/>
        <w:right w:val="none" w:sz="0" w:space="0" w:color="auto"/>
      </w:divBdr>
    </w:div>
    <w:div w:id="1585412353">
      <w:bodyDiv w:val="1"/>
      <w:marLeft w:val="0"/>
      <w:marRight w:val="0"/>
      <w:marTop w:val="0"/>
      <w:marBottom w:val="0"/>
      <w:divBdr>
        <w:top w:val="none" w:sz="0" w:space="0" w:color="auto"/>
        <w:left w:val="none" w:sz="0" w:space="0" w:color="auto"/>
        <w:bottom w:val="none" w:sz="0" w:space="0" w:color="auto"/>
        <w:right w:val="none" w:sz="0" w:space="0" w:color="auto"/>
      </w:divBdr>
    </w:div>
    <w:div w:id="1591811415">
      <w:bodyDiv w:val="1"/>
      <w:marLeft w:val="0"/>
      <w:marRight w:val="0"/>
      <w:marTop w:val="0"/>
      <w:marBottom w:val="0"/>
      <w:divBdr>
        <w:top w:val="none" w:sz="0" w:space="0" w:color="auto"/>
        <w:left w:val="none" w:sz="0" w:space="0" w:color="auto"/>
        <w:bottom w:val="none" w:sz="0" w:space="0" w:color="auto"/>
        <w:right w:val="none" w:sz="0" w:space="0" w:color="auto"/>
      </w:divBdr>
    </w:div>
    <w:div w:id="1733307746">
      <w:bodyDiv w:val="1"/>
      <w:marLeft w:val="0"/>
      <w:marRight w:val="0"/>
      <w:marTop w:val="0"/>
      <w:marBottom w:val="0"/>
      <w:divBdr>
        <w:top w:val="none" w:sz="0" w:space="0" w:color="auto"/>
        <w:left w:val="none" w:sz="0" w:space="0" w:color="auto"/>
        <w:bottom w:val="none" w:sz="0" w:space="0" w:color="auto"/>
        <w:right w:val="none" w:sz="0" w:space="0" w:color="auto"/>
      </w:divBdr>
    </w:div>
    <w:div w:id="1784109645">
      <w:bodyDiv w:val="1"/>
      <w:marLeft w:val="0"/>
      <w:marRight w:val="0"/>
      <w:marTop w:val="0"/>
      <w:marBottom w:val="0"/>
      <w:divBdr>
        <w:top w:val="none" w:sz="0" w:space="0" w:color="auto"/>
        <w:left w:val="none" w:sz="0" w:space="0" w:color="auto"/>
        <w:bottom w:val="none" w:sz="0" w:space="0" w:color="auto"/>
        <w:right w:val="none" w:sz="0" w:space="0" w:color="auto"/>
      </w:divBdr>
    </w:div>
    <w:div w:id="1857310908">
      <w:bodyDiv w:val="1"/>
      <w:marLeft w:val="0"/>
      <w:marRight w:val="0"/>
      <w:marTop w:val="0"/>
      <w:marBottom w:val="0"/>
      <w:divBdr>
        <w:top w:val="none" w:sz="0" w:space="0" w:color="auto"/>
        <w:left w:val="none" w:sz="0" w:space="0" w:color="auto"/>
        <w:bottom w:val="none" w:sz="0" w:space="0" w:color="auto"/>
        <w:right w:val="none" w:sz="0" w:space="0" w:color="auto"/>
      </w:divBdr>
    </w:div>
    <w:div w:id="1982080441">
      <w:bodyDiv w:val="1"/>
      <w:marLeft w:val="0"/>
      <w:marRight w:val="0"/>
      <w:marTop w:val="0"/>
      <w:marBottom w:val="0"/>
      <w:divBdr>
        <w:top w:val="none" w:sz="0" w:space="0" w:color="auto"/>
        <w:left w:val="none" w:sz="0" w:space="0" w:color="auto"/>
        <w:bottom w:val="none" w:sz="0" w:space="0" w:color="auto"/>
        <w:right w:val="none" w:sz="0" w:space="0" w:color="auto"/>
      </w:divBdr>
    </w:div>
    <w:div w:id="1985699054">
      <w:bodyDiv w:val="1"/>
      <w:marLeft w:val="0"/>
      <w:marRight w:val="0"/>
      <w:marTop w:val="0"/>
      <w:marBottom w:val="0"/>
      <w:divBdr>
        <w:top w:val="none" w:sz="0" w:space="0" w:color="auto"/>
        <w:left w:val="none" w:sz="0" w:space="0" w:color="auto"/>
        <w:bottom w:val="none" w:sz="0" w:space="0" w:color="auto"/>
        <w:right w:val="none" w:sz="0" w:space="0" w:color="auto"/>
      </w:divBdr>
    </w:div>
    <w:div w:id="1989168416">
      <w:bodyDiv w:val="1"/>
      <w:marLeft w:val="0"/>
      <w:marRight w:val="0"/>
      <w:marTop w:val="0"/>
      <w:marBottom w:val="0"/>
      <w:divBdr>
        <w:top w:val="none" w:sz="0" w:space="0" w:color="auto"/>
        <w:left w:val="none" w:sz="0" w:space="0" w:color="auto"/>
        <w:bottom w:val="none" w:sz="0" w:space="0" w:color="auto"/>
        <w:right w:val="none" w:sz="0" w:space="0" w:color="auto"/>
      </w:divBdr>
    </w:div>
    <w:div w:id="2003774122">
      <w:bodyDiv w:val="1"/>
      <w:marLeft w:val="0"/>
      <w:marRight w:val="0"/>
      <w:marTop w:val="0"/>
      <w:marBottom w:val="0"/>
      <w:divBdr>
        <w:top w:val="none" w:sz="0" w:space="0" w:color="auto"/>
        <w:left w:val="none" w:sz="0" w:space="0" w:color="auto"/>
        <w:bottom w:val="none" w:sz="0" w:space="0" w:color="auto"/>
        <w:right w:val="none" w:sz="0" w:space="0" w:color="auto"/>
      </w:divBdr>
    </w:div>
    <w:div w:id="2018772668">
      <w:bodyDiv w:val="1"/>
      <w:marLeft w:val="0"/>
      <w:marRight w:val="0"/>
      <w:marTop w:val="0"/>
      <w:marBottom w:val="0"/>
      <w:divBdr>
        <w:top w:val="none" w:sz="0" w:space="0" w:color="auto"/>
        <w:left w:val="none" w:sz="0" w:space="0" w:color="auto"/>
        <w:bottom w:val="none" w:sz="0" w:space="0" w:color="auto"/>
        <w:right w:val="none" w:sz="0" w:space="0" w:color="auto"/>
      </w:divBdr>
    </w:div>
    <w:div w:id="2119982279">
      <w:bodyDiv w:val="1"/>
      <w:marLeft w:val="0"/>
      <w:marRight w:val="0"/>
      <w:marTop w:val="0"/>
      <w:marBottom w:val="0"/>
      <w:divBdr>
        <w:top w:val="none" w:sz="0" w:space="0" w:color="auto"/>
        <w:left w:val="none" w:sz="0" w:space="0" w:color="auto"/>
        <w:bottom w:val="none" w:sz="0" w:space="0" w:color="auto"/>
        <w:right w:val="none" w:sz="0" w:space="0" w:color="auto"/>
      </w:divBdr>
    </w:div>
    <w:div w:id="2123109369">
      <w:bodyDiv w:val="1"/>
      <w:marLeft w:val="0"/>
      <w:marRight w:val="0"/>
      <w:marTop w:val="0"/>
      <w:marBottom w:val="0"/>
      <w:divBdr>
        <w:top w:val="none" w:sz="0" w:space="0" w:color="auto"/>
        <w:left w:val="none" w:sz="0" w:space="0" w:color="auto"/>
        <w:bottom w:val="none" w:sz="0" w:space="0" w:color="auto"/>
        <w:right w:val="none" w:sz="0" w:space="0" w:color="auto"/>
      </w:divBdr>
    </w:div>
    <w:div w:id="2126120052">
      <w:bodyDiv w:val="1"/>
      <w:marLeft w:val="0"/>
      <w:marRight w:val="0"/>
      <w:marTop w:val="0"/>
      <w:marBottom w:val="0"/>
      <w:divBdr>
        <w:top w:val="none" w:sz="0" w:space="0" w:color="auto"/>
        <w:left w:val="none" w:sz="0" w:space="0" w:color="auto"/>
        <w:bottom w:val="none" w:sz="0" w:space="0" w:color="auto"/>
        <w:right w:val="none" w:sz="0" w:space="0" w:color="auto"/>
      </w:divBdr>
    </w:div>
    <w:div w:id="214666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5</Pages>
  <Words>1553</Words>
  <Characters>10722</Characters>
  <Application>Microsoft Office Word</Application>
  <DocSecurity>0</DocSecurity>
  <Lines>89</Lines>
  <Paragraphs>24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Visky András</dc:creator>
  <cp:keywords/>
  <dc:description/>
  <cp:lastModifiedBy>KRISZTA KEDVES</cp:lastModifiedBy>
  <cp:revision>11</cp:revision>
  <dcterms:created xsi:type="dcterms:W3CDTF">2026-06-02T08:55:00Z</dcterms:created>
  <dcterms:modified xsi:type="dcterms:W3CDTF">2026-06-06T08:42:00Z</dcterms:modified>
</cp:coreProperties>
</file>